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1D73" w14:textId="3222405D" w:rsidR="000F69E5" w:rsidRPr="000F69E5" w:rsidRDefault="000F69E5" w:rsidP="000F69E5"/>
    <w:p w14:paraId="00227E8D" w14:textId="77777777" w:rsidR="000F69E5" w:rsidRPr="000F69E5" w:rsidRDefault="000F69E5" w:rsidP="000F69E5">
      <w:pPr>
        <w:jc w:val="center"/>
        <w:rPr>
          <w:b/>
          <w:bCs/>
          <w:sz w:val="26"/>
          <w:szCs w:val="26"/>
        </w:rPr>
      </w:pPr>
      <w:r w:rsidRPr="000F69E5">
        <w:rPr>
          <w:b/>
          <w:bCs/>
          <w:sz w:val="26"/>
          <w:szCs w:val="26"/>
        </w:rPr>
        <w:t>Southington Housing Authority</w:t>
      </w:r>
    </w:p>
    <w:p w14:paraId="465D9C6C" w14:textId="77777777" w:rsidR="000F69E5" w:rsidRPr="000F69E5" w:rsidRDefault="000F69E5" w:rsidP="000F69E5">
      <w:pPr>
        <w:jc w:val="center"/>
        <w:rPr>
          <w:b/>
          <w:bCs/>
          <w:sz w:val="26"/>
          <w:szCs w:val="26"/>
        </w:rPr>
      </w:pPr>
      <w:r w:rsidRPr="000F69E5">
        <w:rPr>
          <w:b/>
          <w:bCs/>
          <w:sz w:val="26"/>
          <w:szCs w:val="26"/>
        </w:rPr>
        <w:t>General Pulaski CDBG Modernization Project Update</w:t>
      </w:r>
    </w:p>
    <w:p w14:paraId="1046BF3A" w14:textId="77777777" w:rsidR="000F69E5" w:rsidRDefault="000F69E5" w:rsidP="000F69E5">
      <w:pPr>
        <w:jc w:val="center"/>
        <w:rPr>
          <w:b/>
          <w:bCs/>
          <w:sz w:val="26"/>
          <w:szCs w:val="26"/>
        </w:rPr>
      </w:pPr>
      <w:r w:rsidRPr="000F69E5">
        <w:rPr>
          <w:b/>
          <w:bCs/>
          <w:sz w:val="26"/>
          <w:szCs w:val="26"/>
        </w:rPr>
        <w:t>Job Meeting #8 – June 30, 2026</w:t>
      </w:r>
    </w:p>
    <w:p w14:paraId="504AD9CB" w14:textId="77777777" w:rsidR="000F69E5" w:rsidRPr="000F69E5" w:rsidRDefault="000F69E5" w:rsidP="000F69E5">
      <w:pPr>
        <w:jc w:val="center"/>
        <w:rPr>
          <w:b/>
          <w:bCs/>
          <w:sz w:val="26"/>
          <w:szCs w:val="26"/>
        </w:rPr>
      </w:pPr>
    </w:p>
    <w:p w14:paraId="0522D5F0" w14:textId="77777777" w:rsidR="000F69E5" w:rsidRPr="000F69E5" w:rsidRDefault="000F69E5" w:rsidP="000F69E5">
      <w:r w:rsidRPr="000F69E5">
        <w:rPr>
          <w:b/>
          <w:bCs/>
        </w:rPr>
        <w:t>Project Information</w:t>
      </w:r>
    </w:p>
    <w:p w14:paraId="2475FEB4" w14:textId="77777777" w:rsidR="000F69E5" w:rsidRPr="000F69E5" w:rsidRDefault="000F69E5" w:rsidP="000F69E5">
      <w:pPr>
        <w:numPr>
          <w:ilvl w:val="0"/>
          <w:numId w:val="1"/>
        </w:numPr>
      </w:pPr>
      <w:r w:rsidRPr="000F69E5">
        <w:rPr>
          <w:b/>
          <w:bCs/>
        </w:rPr>
        <w:t>Project:</w:t>
      </w:r>
      <w:r w:rsidRPr="000F69E5">
        <w:t xml:space="preserve"> General Pulaski Apartments Modernization Project (CDBG Project No. QAM 24-031)</w:t>
      </w:r>
    </w:p>
    <w:p w14:paraId="5DB900CD" w14:textId="77777777" w:rsidR="000F69E5" w:rsidRPr="000F69E5" w:rsidRDefault="000F69E5" w:rsidP="000F69E5">
      <w:pPr>
        <w:numPr>
          <w:ilvl w:val="0"/>
          <w:numId w:val="1"/>
        </w:numPr>
      </w:pPr>
      <w:r w:rsidRPr="000F69E5">
        <w:rPr>
          <w:b/>
          <w:bCs/>
        </w:rPr>
        <w:t>Location:</w:t>
      </w:r>
      <w:r w:rsidRPr="000F69E5">
        <w:t xml:space="preserve"> 6 Carter Lane, Plantsville, CT</w:t>
      </w:r>
    </w:p>
    <w:p w14:paraId="1D60A845" w14:textId="77777777" w:rsidR="000F69E5" w:rsidRPr="000F69E5" w:rsidRDefault="000F69E5" w:rsidP="000F69E5">
      <w:pPr>
        <w:numPr>
          <w:ilvl w:val="0"/>
          <w:numId w:val="1"/>
        </w:numPr>
      </w:pPr>
      <w:r w:rsidRPr="000F69E5">
        <w:rPr>
          <w:b/>
          <w:bCs/>
        </w:rPr>
        <w:t>Meeting Date:</w:t>
      </w:r>
      <w:r w:rsidRPr="000F69E5">
        <w:t xml:space="preserve"> June 30, 2026</w:t>
      </w:r>
    </w:p>
    <w:p w14:paraId="202412D8" w14:textId="77777777" w:rsidR="000F69E5" w:rsidRPr="000F69E5" w:rsidRDefault="000F69E5" w:rsidP="000F69E5">
      <w:pPr>
        <w:numPr>
          <w:ilvl w:val="0"/>
          <w:numId w:val="1"/>
        </w:numPr>
      </w:pPr>
      <w:r w:rsidRPr="000F69E5">
        <w:rPr>
          <w:b/>
          <w:bCs/>
        </w:rPr>
        <w:t>General Contractor:</w:t>
      </w:r>
      <w:r w:rsidRPr="000F69E5">
        <w:t xml:space="preserve"> AVT Construction, Inc.</w:t>
      </w:r>
    </w:p>
    <w:p w14:paraId="22F3AFA7" w14:textId="77777777" w:rsidR="000F69E5" w:rsidRPr="000F69E5" w:rsidRDefault="000F69E5" w:rsidP="000F69E5">
      <w:pPr>
        <w:numPr>
          <w:ilvl w:val="0"/>
          <w:numId w:val="1"/>
        </w:numPr>
      </w:pPr>
      <w:r w:rsidRPr="000F69E5">
        <w:rPr>
          <w:b/>
          <w:bCs/>
        </w:rPr>
        <w:t>Next Scheduled Meeting:</w:t>
      </w:r>
      <w:r w:rsidRPr="000F69E5">
        <w:t xml:space="preserve"> July 14, 2026</w:t>
      </w:r>
    </w:p>
    <w:p w14:paraId="1A4F1B73" w14:textId="77777777" w:rsidR="000F69E5" w:rsidRDefault="000F69E5" w:rsidP="000F69E5">
      <w:pPr>
        <w:rPr>
          <w:b/>
          <w:bCs/>
        </w:rPr>
      </w:pPr>
    </w:p>
    <w:p w14:paraId="79A66292" w14:textId="62921C28" w:rsidR="000F69E5" w:rsidRPr="000F69E5" w:rsidRDefault="000F69E5" w:rsidP="000F69E5">
      <w:pPr>
        <w:rPr>
          <w:b/>
          <w:bCs/>
        </w:rPr>
      </w:pPr>
      <w:r w:rsidRPr="000F69E5">
        <w:rPr>
          <w:b/>
          <w:bCs/>
        </w:rPr>
        <w:t>Attendees</w:t>
      </w:r>
    </w:p>
    <w:p w14:paraId="7F20711F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Andrew Tarpill, QA+M Architecture</w:t>
      </w:r>
    </w:p>
    <w:p w14:paraId="1AA0BCA8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Kevin Meier, Southington Housing Authority</w:t>
      </w:r>
    </w:p>
    <w:p w14:paraId="23723F64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Todd Mester, AVT Construction, Inc.</w:t>
      </w:r>
    </w:p>
    <w:p w14:paraId="70F6A84E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Wayne Benton, AVT Construction, Inc.</w:t>
      </w:r>
    </w:p>
    <w:p w14:paraId="41A3B564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Jessica Johnson, A&amp;E Services Group, LLC</w:t>
      </w:r>
    </w:p>
    <w:p w14:paraId="40729D50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Jeffrey Berube, B&amp;M Electrical &amp; Security LLC</w:t>
      </w:r>
    </w:p>
    <w:p w14:paraId="0809D3B1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Peter Testa, A&amp;E Services Group, LLC</w:t>
      </w:r>
    </w:p>
    <w:p w14:paraId="7C0AE7AB" w14:textId="77777777" w:rsidR="000F69E5" w:rsidRPr="000F69E5" w:rsidRDefault="000F69E5" w:rsidP="000F69E5">
      <w:pPr>
        <w:numPr>
          <w:ilvl w:val="0"/>
          <w:numId w:val="2"/>
        </w:numPr>
      </w:pPr>
      <w:r w:rsidRPr="000F69E5">
        <w:t>Lucille Vaughan, Connecticut Department of Housing (DOH)</w:t>
      </w:r>
    </w:p>
    <w:p w14:paraId="1EB184CA" w14:textId="77777777" w:rsidR="000F69E5" w:rsidRDefault="000F69E5" w:rsidP="000F69E5">
      <w:pPr>
        <w:rPr>
          <w:b/>
          <w:bCs/>
        </w:rPr>
      </w:pPr>
    </w:p>
    <w:p w14:paraId="49667811" w14:textId="67DCDA59" w:rsidR="000F69E5" w:rsidRPr="000F69E5" w:rsidRDefault="000F69E5" w:rsidP="000F69E5">
      <w:pPr>
        <w:rPr>
          <w:b/>
          <w:bCs/>
        </w:rPr>
      </w:pPr>
      <w:r w:rsidRPr="000F69E5">
        <w:rPr>
          <w:b/>
          <w:bCs/>
        </w:rPr>
        <w:t>Recent Progress</w:t>
      </w:r>
    </w:p>
    <w:p w14:paraId="7B190235" w14:textId="77777777" w:rsidR="000F69E5" w:rsidRPr="000F69E5" w:rsidRDefault="000F69E5" w:rsidP="000F69E5">
      <w:pPr>
        <w:numPr>
          <w:ilvl w:val="0"/>
          <w:numId w:val="3"/>
        </w:numPr>
      </w:pPr>
      <w:r w:rsidRPr="000F69E5">
        <w:t>Heat pump installation and electrical work have been completed throughout the site. A breaker issue remains in one apartment and is being addressed.</w:t>
      </w:r>
    </w:p>
    <w:p w14:paraId="0976A9E3" w14:textId="77777777" w:rsidR="000F69E5" w:rsidRPr="000F69E5" w:rsidRDefault="000F69E5" w:rsidP="000F69E5">
      <w:pPr>
        <w:numPr>
          <w:ilvl w:val="0"/>
          <w:numId w:val="3"/>
        </w:numPr>
      </w:pPr>
      <w:r w:rsidRPr="000F69E5">
        <w:t>All fire alarm equipment has been delivered to the site.</w:t>
      </w:r>
    </w:p>
    <w:p w14:paraId="28601C0B" w14:textId="77777777" w:rsidR="000F69E5" w:rsidRPr="000F69E5" w:rsidRDefault="000F69E5" w:rsidP="000F69E5">
      <w:pPr>
        <w:numPr>
          <w:ilvl w:val="0"/>
          <w:numId w:val="3"/>
        </w:numPr>
      </w:pPr>
      <w:r w:rsidRPr="000F69E5">
        <w:t>Soffit replacement work has been completed.</w:t>
      </w:r>
    </w:p>
    <w:p w14:paraId="0A209CC7" w14:textId="77777777" w:rsidR="000F69E5" w:rsidRPr="000F69E5" w:rsidRDefault="000F69E5" w:rsidP="000F69E5">
      <w:pPr>
        <w:numPr>
          <w:ilvl w:val="0"/>
          <w:numId w:val="3"/>
        </w:numPr>
      </w:pPr>
      <w:r w:rsidRPr="000F69E5">
        <w:t>A mock-up of the new attic doghouse siding and copper flashing has been installed for review.</w:t>
      </w:r>
    </w:p>
    <w:p w14:paraId="202B3C69" w14:textId="77777777" w:rsidR="000F69E5" w:rsidRPr="000F69E5" w:rsidRDefault="000F69E5" w:rsidP="000F69E5">
      <w:pPr>
        <w:numPr>
          <w:ilvl w:val="0"/>
          <w:numId w:val="3"/>
        </w:numPr>
      </w:pPr>
      <w:r w:rsidRPr="000F69E5">
        <w:t>Camera installation materials are onsite, except for the system server, which is still on order.</w:t>
      </w:r>
    </w:p>
    <w:p w14:paraId="35B951E0" w14:textId="77777777" w:rsidR="000F69E5" w:rsidRPr="000F69E5" w:rsidRDefault="000F69E5" w:rsidP="000F69E5">
      <w:pPr>
        <w:numPr>
          <w:ilvl w:val="0"/>
          <w:numId w:val="3"/>
        </w:numPr>
      </w:pPr>
      <w:r w:rsidRPr="000F69E5">
        <w:t>One security camera at the Community Building will be relocated to improve building coverage.</w:t>
      </w:r>
    </w:p>
    <w:p w14:paraId="027C36E9" w14:textId="77777777" w:rsidR="000F69E5" w:rsidRDefault="000F69E5" w:rsidP="000F69E5">
      <w:pPr>
        <w:rPr>
          <w:b/>
          <w:bCs/>
        </w:rPr>
      </w:pPr>
    </w:p>
    <w:p w14:paraId="2186CE07" w14:textId="1B4007E9" w:rsidR="000F69E5" w:rsidRPr="000F69E5" w:rsidRDefault="000F69E5" w:rsidP="000F69E5">
      <w:pPr>
        <w:rPr>
          <w:b/>
          <w:bCs/>
        </w:rPr>
      </w:pPr>
      <w:r w:rsidRPr="000F69E5">
        <w:rPr>
          <w:b/>
          <w:bCs/>
        </w:rPr>
        <w:t>Upcoming Work</w:t>
      </w:r>
    </w:p>
    <w:p w14:paraId="4B9A993E" w14:textId="77777777" w:rsidR="000F69E5" w:rsidRPr="000F69E5" w:rsidRDefault="000F69E5" w:rsidP="000F69E5">
      <w:pPr>
        <w:numPr>
          <w:ilvl w:val="0"/>
          <w:numId w:val="4"/>
        </w:numPr>
      </w:pPr>
      <w:r w:rsidRPr="000F69E5">
        <w:t>Final review and approval of the attic doghouse siding and flashing mock-up.</w:t>
      </w:r>
    </w:p>
    <w:p w14:paraId="04F5A9EE" w14:textId="77777777" w:rsidR="000F69E5" w:rsidRPr="000F69E5" w:rsidRDefault="000F69E5" w:rsidP="000F69E5">
      <w:pPr>
        <w:numPr>
          <w:ilvl w:val="0"/>
          <w:numId w:val="4"/>
        </w:numPr>
      </w:pPr>
      <w:r w:rsidRPr="000F69E5">
        <w:t>Resume camera installation once details for mounting on existing light poles are finalized.</w:t>
      </w:r>
    </w:p>
    <w:p w14:paraId="5F84D119" w14:textId="77777777" w:rsidR="000F69E5" w:rsidRPr="000F69E5" w:rsidRDefault="000F69E5" w:rsidP="000F69E5">
      <w:pPr>
        <w:numPr>
          <w:ilvl w:val="0"/>
          <w:numId w:val="4"/>
        </w:numPr>
      </w:pPr>
      <w:r w:rsidRPr="000F69E5">
        <w:t>Continue coordination with the Fire Marshal for approval of the fire alarm system.</w:t>
      </w:r>
    </w:p>
    <w:p w14:paraId="05568A6C" w14:textId="77777777" w:rsidR="000F69E5" w:rsidRPr="000F69E5" w:rsidRDefault="000F69E5" w:rsidP="000F69E5">
      <w:pPr>
        <w:numPr>
          <w:ilvl w:val="0"/>
          <w:numId w:val="4"/>
        </w:numPr>
      </w:pPr>
      <w:r w:rsidRPr="000F69E5">
        <w:t>Submit additional proposed change orders for site lighting, camera installation, conduit work, soffit lighting, and Community Building repairs.</w:t>
      </w:r>
    </w:p>
    <w:p w14:paraId="6408F8A5" w14:textId="77777777" w:rsidR="000F69E5" w:rsidRPr="000F69E5" w:rsidRDefault="000F69E5" w:rsidP="000F69E5">
      <w:pPr>
        <w:numPr>
          <w:ilvl w:val="0"/>
          <w:numId w:val="4"/>
        </w:numPr>
      </w:pPr>
      <w:r w:rsidRPr="000F69E5">
        <w:t>Prepare and submit Pay Application #4.</w:t>
      </w:r>
    </w:p>
    <w:p w14:paraId="7F69D518" w14:textId="77777777" w:rsidR="000F69E5" w:rsidRDefault="000F69E5" w:rsidP="000F69E5">
      <w:pPr>
        <w:rPr>
          <w:b/>
          <w:bCs/>
        </w:rPr>
      </w:pPr>
    </w:p>
    <w:p w14:paraId="4737C09C" w14:textId="72534423" w:rsidR="000F69E5" w:rsidRPr="000F69E5" w:rsidRDefault="000F69E5" w:rsidP="000F69E5">
      <w:pPr>
        <w:rPr>
          <w:b/>
          <w:bCs/>
        </w:rPr>
      </w:pPr>
      <w:r w:rsidRPr="000F69E5">
        <w:rPr>
          <w:b/>
          <w:bCs/>
        </w:rPr>
        <w:t>Project Coordination</w:t>
      </w:r>
    </w:p>
    <w:p w14:paraId="40E50560" w14:textId="77777777" w:rsidR="000F69E5" w:rsidRPr="000F69E5" w:rsidRDefault="000F69E5" w:rsidP="000F69E5">
      <w:pPr>
        <w:numPr>
          <w:ilvl w:val="0"/>
          <w:numId w:val="5"/>
        </w:numPr>
      </w:pPr>
      <w:r w:rsidRPr="000F69E5">
        <w:t>The contractor will finalize pricing for several proposed change orders before submitting them for review.</w:t>
      </w:r>
    </w:p>
    <w:p w14:paraId="2D0C1283" w14:textId="77777777" w:rsidR="000F69E5" w:rsidRPr="000F69E5" w:rsidRDefault="000F69E5" w:rsidP="000F69E5">
      <w:pPr>
        <w:numPr>
          <w:ilvl w:val="0"/>
          <w:numId w:val="5"/>
        </w:numPr>
      </w:pPr>
      <w:r w:rsidRPr="000F69E5">
        <w:t>The electrical contractor will continue following up with the Fire Marshal regarding fire alarm approval.</w:t>
      </w:r>
    </w:p>
    <w:p w14:paraId="432EEEE0" w14:textId="77777777" w:rsidR="000F69E5" w:rsidRPr="000F69E5" w:rsidRDefault="000F69E5" w:rsidP="000F69E5">
      <w:pPr>
        <w:numPr>
          <w:ilvl w:val="0"/>
          <w:numId w:val="5"/>
        </w:numPr>
      </w:pPr>
      <w:r w:rsidRPr="000F69E5">
        <w:t>The Department of Housing (DOH) has implemented a new review process requiring all proposed change orders to be approved before payment applications can be processed.</w:t>
      </w:r>
    </w:p>
    <w:p w14:paraId="7A8EE58E" w14:textId="77777777" w:rsidR="000F69E5" w:rsidRPr="000F69E5" w:rsidRDefault="000F69E5" w:rsidP="000F69E5">
      <w:pPr>
        <w:numPr>
          <w:ilvl w:val="0"/>
          <w:numId w:val="5"/>
        </w:numPr>
      </w:pPr>
      <w:r w:rsidRPr="000F69E5">
        <w:t>The project team will prepare the required documentation so outstanding change orders can receive DOH approval.</w:t>
      </w:r>
    </w:p>
    <w:p w14:paraId="7EAA9E45" w14:textId="77777777" w:rsidR="000F69E5" w:rsidRDefault="000F69E5" w:rsidP="000F69E5">
      <w:pPr>
        <w:rPr>
          <w:b/>
          <w:bCs/>
        </w:rPr>
      </w:pPr>
    </w:p>
    <w:p w14:paraId="05975CE7" w14:textId="77777777" w:rsidR="000F69E5" w:rsidRDefault="000F69E5" w:rsidP="000F69E5">
      <w:pPr>
        <w:rPr>
          <w:b/>
          <w:bCs/>
        </w:rPr>
      </w:pPr>
    </w:p>
    <w:p w14:paraId="57098526" w14:textId="5FEC4170" w:rsidR="000F69E5" w:rsidRPr="000F69E5" w:rsidRDefault="000F69E5" w:rsidP="000F69E5">
      <w:pPr>
        <w:rPr>
          <w:b/>
          <w:bCs/>
        </w:rPr>
      </w:pPr>
      <w:r w:rsidRPr="000F69E5">
        <w:rPr>
          <w:b/>
          <w:bCs/>
        </w:rPr>
        <w:lastRenderedPageBreak/>
        <w:t>Project Funding &amp; Change Orders</w:t>
      </w:r>
    </w:p>
    <w:p w14:paraId="2345F9B8" w14:textId="77777777" w:rsidR="000F69E5" w:rsidRPr="000F69E5" w:rsidRDefault="000F69E5" w:rsidP="000F69E5">
      <w:pPr>
        <w:numPr>
          <w:ilvl w:val="0"/>
          <w:numId w:val="6"/>
        </w:numPr>
      </w:pPr>
      <w:r w:rsidRPr="000F69E5">
        <w:t>Pay Applications #2 and #3 remain unpaid due to the new DOH review requirements and the temporary closure of the State Comptroller's Office.</w:t>
      </w:r>
    </w:p>
    <w:p w14:paraId="3294017F" w14:textId="44E6D6C6" w:rsidR="000F69E5" w:rsidRPr="000F69E5" w:rsidRDefault="000F69E5" w:rsidP="000F69E5">
      <w:pPr>
        <w:numPr>
          <w:ilvl w:val="0"/>
          <w:numId w:val="6"/>
        </w:numPr>
      </w:pPr>
      <w:r w:rsidRPr="000F69E5">
        <w:t>Contractors have temporarily paused portions of the work because of delayed payments</w:t>
      </w:r>
      <w:r w:rsidR="0022316E">
        <w:t xml:space="preserve"> due to DOH fiscal year closedown</w:t>
      </w:r>
      <w:r w:rsidRPr="000F69E5">
        <w:t>.</w:t>
      </w:r>
    </w:p>
    <w:p w14:paraId="730A3F93" w14:textId="77777777" w:rsidR="000F69E5" w:rsidRPr="000F69E5" w:rsidRDefault="000F69E5" w:rsidP="000F69E5">
      <w:pPr>
        <w:numPr>
          <w:ilvl w:val="0"/>
          <w:numId w:val="6"/>
        </w:numPr>
      </w:pPr>
      <w:r w:rsidRPr="000F69E5">
        <w:t xml:space="preserve">Additional costs related to late payment fees will be documented and submitted through a </w:t>
      </w:r>
      <w:proofErr w:type="gramStart"/>
      <w:r w:rsidRPr="000F69E5">
        <w:t>future change</w:t>
      </w:r>
      <w:proofErr w:type="gramEnd"/>
      <w:r w:rsidRPr="000F69E5">
        <w:t xml:space="preserve"> order.</w:t>
      </w:r>
    </w:p>
    <w:p w14:paraId="362BF0FC" w14:textId="77777777" w:rsidR="000F69E5" w:rsidRDefault="000F69E5" w:rsidP="000F69E5">
      <w:pPr>
        <w:rPr>
          <w:b/>
          <w:bCs/>
        </w:rPr>
      </w:pPr>
    </w:p>
    <w:p w14:paraId="6B35CD75" w14:textId="7286BDCA" w:rsidR="000F69E5" w:rsidRPr="000F69E5" w:rsidRDefault="000F69E5" w:rsidP="000F69E5">
      <w:pPr>
        <w:rPr>
          <w:b/>
          <w:bCs/>
        </w:rPr>
      </w:pPr>
      <w:r w:rsidRPr="000F69E5">
        <w:rPr>
          <w:b/>
          <w:bCs/>
        </w:rPr>
        <w:t>Looking Ahead</w:t>
      </w:r>
    </w:p>
    <w:p w14:paraId="0A17E071" w14:textId="77777777" w:rsidR="000F69E5" w:rsidRPr="000F69E5" w:rsidRDefault="000F69E5" w:rsidP="000F69E5">
      <w:pPr>
        <w:numPr>
          <w:ilvl w:val="0"/>
          <w:numId w:val="7"/>
        </w:numPr>
      </w:pPr>
      <w:r w:rsidRPr="000F69E5">
        <w:t>The project team hopes construction activities will resume once outstanding payments are received.</w:t>
      </w:r>
    </w:p>
    <w:p w14:paraId="510A07EC" w14:textId="77777777" w:rsidR="000F69E5" w:rsidRPr="000F69E5" w:rsidRDefault="000F69E5" w:rsidP="000F69E5">
      <w:pPr>
        <w:numPr>
          <w:ilvl w:val="0"/>
          <w:numId w:val="7"/>
        </w:numPr>
      </w:pPr>
      <w:r w:rsidRPr="000F69E5">
        <w:t>Remaining project funds may be used for additional site improvements, including replacement of aging light poles and other exterior upgrades, after all major work and approved change orders are completed.</w:t>
      </w:r>
    </w:p>
    <w:p w14:paraId="08DEBD68" w14:textId="77777777" w:rsidR="000F69E5" w:rsidRPr="000F69E5" w:rsidRDefault="000F69E5" w:rsidP="000F69E5">
      <w:pPr>
        <w:numPr>
          <w:ilvl w:val="0"/>
          <w:numId w:val="7"/>
        </w:numPr>
      </w:pPr>
      <w:r w:rsidRPr="000F69E5">
        <w:t>The Housing Authority, contractor, and Department of Housing will continue working together to resolve funding delays so the project can move forward without further interruption.</w:t>
      </w:r>
    </w:p>
    <w:p w14:paraId="7CDA205C" w14:textId="77777777" w:rsidR="00947B5D" w:rsidRDefault="00947B5D" w:rsidP="000F69E5"/>
    <w:p w14:paraId="1105A735" w14:textId="7B11138B" w:rsidR="00EA2785" w:rsidRPr="00EA2785" w:rsidRDefault="00EA2785" w:rsidP="00EA2785">
      <w:r w:rsidRPr="00EA2785">
        <w:t xml:space="preserve">The Southington Housing Authority remains committed to improving the safety, efficiency, and long-term quality of housing at General Pulaski </w:t>
      </w:r>
      <w:r w:rsidR="008D29DF">
        <w:t xml:space="preserve">Terrace </w:t>
      </w:r>
      <w:r w:rsidRPr="00EA2785">
        <w:t>Apartments. Additional project updates will be provided as construction progresses.</w:t>
      </w:r>
    </w:p>
    <w:p w14:paraId="4E94E57F" w14:textId="77777777" w:rsidR="00F5566F" w:rsidRDefault="00F5566F" w:rsidP="000F69E5"/>
    <w:sectPr w:rsidR="00F5566F" w:rsidSect="000F69E5">
      <w:footerReference w:type="default" r:id="rId7"/>
      <w:pgSz w:w="12240" w:h="15840" w:code="1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433E" w14:textId="77777777" w:rsidR="002D6475" w:rsidRDefault="002D6475" w:rsidP="000F69E5">
      <w:r>
        <w:separator/>
      </w:r>
    </w:p>
  </w:endnote>
  <w:endnote w:type="continuationSeparator" w:id="0">
    <w:p w14:paraId="01CFC366" w14:textId="77777777" w:rsidR="002D6475" w:rsidRDefault="002D6475" w:rsidP="000F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7996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984CA2" w14:textId="5535A8AC" w:rsidR="000F69E5" w:rsidRDefault="000F69E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B3B30B3" w14:textId="77777777" w:rsidR="000F69E5" w:rsidRDefault="000F6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A3F6" w14:textId="77777777" w:rsidR="002D6475" w:rsidRDefault="002D6475" w:rsidP="000F69E5">
      <w:r>
        <w:separator/>
      </w:r>
    </w:p>
  </w:footnote>
  <w:footnote w:type="continuationSeparator" w:id="0">
    <w:p w14:paraId="492550AA" w14:textId="77777777" w:rsidR="002D6475" w:rsidRDefault="002D6475" w:rsidP="000F6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BAA"/>
    <w:multiLevelType w:val="multilevel"/>
    <w:tmpl w:val="3D64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B1DEE"/>
    <w:multiLevelType w:val="multilevel"/>
    <w:tmpl w:val="E8C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B01A5"/>
    <w:multiLevelType w:val="multilevel"/>
    <w:tmpl w:val="67E6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665FA"/>
    <w:multiLevelType w:val="multilevel"/>
    <w:tmpl w:val="F3D6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60538"/>
    <w:multiLevelType w:val="multilevel"/>
    <w:tmpl w:val="AA36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0591F"/>
    <w:multiLevelType w:val="multilevel"/>
    <w:tmpl w:val="867E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91CB5"/>
    <w:multiLevelType w:val="multilevel"/>
    <w:tmpl w:val="128A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942984">
    <w:abstractNumId w:val="6"/>
  </w:num>
  <w:num w:numId="2" w16cid:durableId="1188905505">
    <w:abstractNumId w:val="3"/>
  </w:num>
  <w:num w:numId="3" w16cid:durableId="213465261">
    <w:abstractNumId w:val="4"/>
  </w:num>
  <w:num w:numId="4" w16cid:durableId="1277517384">
    <w:abstractNumId w:val="0"/>
  </w:num>
  <w:num w:numId="5" w16cid:durableId="1693994696">
    <w:abstractNumId w:val="2"/>
  </w:num>
  <w:num w:numId="6" w16cid:durableId="543297911">
    <w:abstractNumId w:val="1"/>
  </w:num>
  <w:num w:numId="7" w16cid:durableId="2100179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8F"/>
    <w:rsid w:val="000F69E5"/>
    <w:rsid w:val="00175D8F"/>
    <w:rsid w:val="0022316E"/>
    <w:rsid w:val="002252FE"/>
    <w:rsid w:val="002A01B8"/>
    <w:rsid w:val="002D6475"/>
    <w:rsid w:val="003134C5"/>
    <w:rsid w:val="00576015"/>
    <w:rsid w:val="008D29DF"/>
    <w:rsid w:val="0091271A"/>
    <w:rsid w:val="00947B5D"/>
    <w:rsid w:val="00AB3DB9"/>
    <w:rsid w:val="00DB0BAA"/>
    <w:rsid w:val="00E615CD"/>
    <w:rsid w:val="00EA2785"/>
    <w:rsid w:val="00F5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0D494"/>
  <w15:chartTrackingRefBased/>
  <w15:docId w15:val="{C7E729C7-4F3D-4B45-9982-66B791DF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D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D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D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D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D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D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D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D8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D8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D8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D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D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D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D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D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D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D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D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D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D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D8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69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9E5"/>
  </w:style>
  <w:style w:type="paragraph" w:styleId="Footer">
    <w:name w:val="footer"/>
    <w:basedOn w:val="Normal"/>
    <w:link w:val="FooterChar"/>
    <w:uiPriority w:val="99"/>
    <w:unhideWhenUsed/>
    <w:rsid w:val="000F69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Meier</dc:creator>
  <cp:keywords/>
  <dc:description/>
  <cp:lastModifiedBy>Kevin Meier</cp:lastModifiedBy>
  <cp:revision>7</cp:revision>
  <dcterms:created xsi:type="dcterms:W3CDTF">2026-07-30T15:02:00Z</dcterms:created>
  <dcterms:modified xsi:type="dcterms:W3CDTF">2026-07-30T15:13:00Z</dcterms:modified>
</cp:coreProperties>
</file>