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422C7" w14:textId="77777777" w:rsidR="000D1EFE" w:rsidRPr="000D1EFE" w:rsidRDefault="000D1EFE" w:rsidP="000D1EFE">
      <w:pPr>
        <w:jc w:val="center"/>
        <w:rPr>
          <w:b/>
          <w:bCs/>
          <w:sz w:val="26"/>
          <w:szCs w:val="26"/>
        </w:rPr>
      </w:pPr>
      <w:r w:rsidRPr="000D1EFE">
        <w:rPr>
          <w:b/>
          <w:bCs/>
          <w:sz w:val="26"/>
          <w:szCs w:val="26"/>
        </w:rPr>
        <w:t>Southington Housing Authority</w:t>
      </w:r>
    </w:p>
    <w:p w14:paraId="3396E5FD" w14:textId="77777777" w:rsidR="000D1EFE" w:rsidRPr="000D1EFE" w:rsidRDefault="000D1EFE" w:rsidP="000D1EFE">
      <w:pPr>
        <w:jc w:val="center"/>
        <w:rPr>
          <w:b/>
          <w:bCs/>
          <w:sz w:val="26"/>
          <w:szCs w:val="26"/>
        </w:rPr>
      </w:pPr>
      <w:r w:rsidRPr="000D1EFE">
        <w:rPr>
          <w:b/>
          <w:bCs/>
          <w:sz w:val="26"/>
          <w:szCs w:val="26"/>
        </w:rPr>
        <w:t>General Pulaski CDBG Modernization Project Update</w:t>
      </w:r>
    </w:p>
    <w:p w14:paraId="3F01EF81" w14:textId="77777777" w:rsidR="000D1EFE" w:rsidRPr="000D1EFE" w:rsidRDefault="000D1EFE" w:rsidP="000D1EFE">
      <w:pPr>
        <w:jc w:val="center"/>
        <w:rPr>
          <w:b/>
          <w:bCs/>
          <w:sz w:val="26"/>
          <w:szCs w:val="26"/>
        </w:rPr>
      </w:pPr>
      <w:r w:rsidRPr="000D1EFE">
        <w:rPr>
          <w:b/>
          <w:bCs/>
          <w:sz w:val="26"/>
          <w:szCs w:val="26"/>
        </w:rPr>
        <w:t>Job Meeting #10 – July 28, 2026</w:t>
      </w:r>
    </w:p>
    <w:p w14:paraId="7F674C03" w14:textId="77777777" w:rsidR="000D1EFE" w:rsidRDefault="000D1EFE" w:rsidP="000D1EFE">
      <w:pPr>
        <w:rPr>
          <w:b/>
          <w:bCs/>
        </w:rPr>
      </w:pPr>
    </w:p>
    <w:p w14:paraId="484E0479" w14:textId="1D98865C" w:rsidR="000D1EFE" w:rsidRPr="000D1EFE" w:rsidRDefault="000D1EFE" w:rsidP="000D1EFE">
      <w:pPr>
        <w:rPr>
          <w:b/>
          <w:bCs/>
        </w:rPr>
      </w:pPr>
      <w:r w:rsidRPr="000D1EFE">
        <w:rPr>
          <w:b/>
          <w:bCs/>
        </w:rPr>
        <w:t>Project Information</w:t>
      </w:r>
    </w:p>
    <w:p w14:paraId="740E8346" w14:textId="77777777" w:rsidR="000D1EFE" w:rsidRPr="000D1EFE" w:rsidRDefault="000D1EFE" w:rsidP="000D1EFE">
      <w:pPr>
        <w:numPr>
          <w:ilvl w:val="0"/>
          <w:numId w:val="1"/>
        </w:numPr>
      </w:pPr>
      <w:r w:rsidRPr="000D1EFE">
        <w:rPr>
          <w:b/>
          <w:bCs/>
        </w:rPr>
        <w:t>Project:</w:t>
      </w:r>
      <w:r w:rsidRPr="000D1EFE">
        <w:t xml:space="preserve"> General Pulaski Apartments Modernization Project (CDBG Project No. QAM 24-031)</w:t>
      </w:r>
    </w:p>
    <w:p w14:paraId="6BCF1527" w14:textId="77777777" w:rsidR="000D1EFE" w:rsidRPr="000D1EFE" w:rsidRDefault="000D1EFE" w:rsidP="000D1EFE">
      <w:pPr>
        <w:numPr>
          <w:ilvl w:val="0"/>
          <w:numId w:val="1"/>
        </w:numPr>
      </w:pPr>
      <w:r w:rsidRPr="000D1EFE">
        <w:rPr>
          <w:b/>
          <w:bCs/>
        </w:rPr>
        <w:t>Location:</w:t>
      </w:r>
      <w:r w:rsidRPr="000D1EFE">
        <w:t xml:space="preserve"> 6 Carter Lane, Plantsville, CT</w:t>
      </w:r>
    </w:p>
    <w:p w14:paraId="026B7BC6" w14:textId="77777777" w:rsidR="000D1EFE" w:rsidRPr="000D1EFE" w:rsidRDefault="000D1EFE" w:rsidP="000D1EFE">
      <w:pPr>
        <w:numPr>
          <w:ilvl w:val="0"/>
          <w:numId w:val="1"/>
        </w:numPr>
      </w:pPr>
      <w:r w:rsidRPr="000D1EFE">
        <w:rPr>
          <w:b/>
          <w:bCs/>
        </w:rPr>
        <w:t>Meeting Date:</w:t>
      </w:r>
      <w:r w:rsidRPr="000D1EFE">
        <w:t xml:space="preserve"> July 28, 2026</w:t>
      </w:r>
    </w:p>
    <w:p w14:paraId="7077FF1E" w14:textId="77777777" w:rsidR="000D1EFE" w:rsidRPr="000D1EFE" w:rsidRDefault="000D1EFE" w:rsidP="000D1EFE">
      <w:pPr>
        <w:numPr>
          <w:ilvl w:val="0"/>
          <w:numId w:val="1"/>
        </w:numPr>
      </w:pPr>
      <w:r w:rsidRPr="000D1EFE">
        <w:rPr>
          <w:b/>
          <w:bCs/>
        </w:rPr>
        <w:t>General Contractor:</w:t>
      </w:r>
      <w:r w:rsidRPr="000D1EFE">
        <w:t xml:space="preserve"> AVT Construction, Inc.</w:t>
      </w:r>
    </w:p>
    <w:p w14:paraId="468317D6" w14:textId="77777777" w:rsidR="000D1EFE" w:rsidRPr="000D1EFE" w:rsidRDefault="000D1EFE" w:rsidP="000D1EFE">
      <w:pPr>
        <w:numPr>
          <w:ilvl w:val="0"/>
          <w:numId w:val="1"/>
        </w:numPr>
      </w:pPr>
      <w:r w:rsidRPr="000D1EFE">
        <w:rPr>
          <w:b/>
          <w:bCs/>
        </w:rPr>
        <w:t>Next Scheduled Meeting:</w:t>
      </w:r>
      <w:r w:rsidRPr="000D1EFE">
        <w:t xml:space="preserve"> August 11, 2026</w:t>
      </w:r>
    </w:p>
    <w:p w14:paraId="6DADDD21" w14:textId="77777777" w:rsidR="000D1EFE" w:rsidRDefault="000D1EFE" w:rsidP="000D1EFE">
      <w:pPr>
        <w:rPr>
          <w:b/>
          <w:bCs/>
        </w:rPr>
      </w:pPr>
    </w:p>
    <w:p w14:paraId="2E3659EA" w14:textId="38DC1211" w:rsidR="000D1EFE" w:rsidRPr="000D1EFE" w:rsidRDefault="000D1EFE" w:rsidP="000D1EFE">
      <w:pPr>
        <w:rPr>
          <w:b/>
          <w:bCs/>
        </w:rPr>
      </w:pPr>
      <w:r w:rsidRPr="000D1EFE">
        <w:rPr>
          <w:b/>
          <w:bCs/>
        </w:rPr>
        <w:t>Attendees</w:t>
      </w:r>
    </w:p>
    <w:p w14:paraId="7624326F" w14:textId="77777777" w:rsidR="000D1EFE" w:rsidRPr="000D1EFE" w:rsidRDefault="000D1EFE" w:rsidP="000D1EFE">
      <w:pPr>
        <w:numPr>
          <w:ilvl w:val="0"/>
          <w:numId w:val="2"/>
        </w:numPr>
      </w:pPr>
      <w:r w:rsidRPr="000D1EFE">
        <w:t>Andrew Tarpill, QA+M Architecture</w:t>
      </w:r>
    </w:p>
    <w:p w14:paraId="65AFB0A7" w14:textId="77777777" w:rsidR="000D1EFE" w:rsidRPr="000D1EFE" w:rsidRDefault="000D1EFE" w:rsidP="000D1EFE">
      <w:pPr>
        <w:numPr>
          <w:ilvl w:val="0"/>
          <w:numId w:val="2"/>
        </w:numPr>
      </w:pPr>
      <w:r w:rsidRPr="000D1EFE">
        <w:t>Kevin Meier, Southington Housing Authority</w:t>
      </w:r>
    </w:p>
    <w:p w14:paraId="2018D8E7" w14:textId="77777777" w:rsidR="000D1EFE" w:rsidRPr="000D1EFE" w:rsidRDefault="000D1EFE" w:rsidP="000D1EFE">
      <w:pPr>
        <w:numPr>
          <w:ilvl w:val="0"/>
          <w:numId w:val="2"/>
        </w:numPr>
      </w:pPr>
      <w:r w:rsidRPr="000D1EFE">
        <w:t>Todd Mester, AVT Construction, Inc.</w:t>
      </w:r>
    </w:p>
    <w:p w14:paraId="7445CE69" w14:textId="77777777" w:rsidR="000D1EFE" w:rsidRPr="000D1EFE" w:rsidRDefault="000D1EFE" w:rsidP="000D1EFE">
      <w:pPr>
        <w:numPr>
          <w:ilvl w:val="0"/>
          <w:numId w:val="2"/>
        </w:numPr>
      </w:pPr>
      <w:r w:rsidRPr="000D1EFE">
        <w:t>Wayne Benton, AVT Construction, Inc.</w:t>
      </w:r>
    </w:p>
    <w:p w14:paraId="350C90B3" w14:textId="77777777" w:rsidR="000D1EFE" w:rsidRPr="000D1EFE" w:rsidRDefault="000D1EFE" w:rsidP="000D1EFE">
      <w:pPr>
        <w:numPr>
          <w:ilvl w:val="0"/>
          <w:numId w:val="2"/>
        </w:numPr>
      </w:pPr>
      <w:r w:rsidRPr="000D1EFE">
        <w:t>Jessica Johnson, A&amp;E Services Group, LLC</w:t>
      </w:r>
    </w:p>
    <w:p w14:paraId="3E17F4ED" w14:textId="77777777" w:rsidR="000D1EFE" w:rsidRPr="000D1EFE" w:rsidRDefault="000D1EFE" w:rsidP="000D1EFE">
      <w:pPr>
        <w:numPr>
          <w:ilvl w:val="0"/>
          <w:numId w:val="2"/>
        </w:numPr>
      </w:pPr>
      <w:r w:rsidRPr="000D1EFE">
        <w:t>Arlind Poro, Connecticut Department of Housing (DOH)</w:t>
      </w:r>
    </w:p>
    <w:p w14:paraId="7744B7B7" w14:textId="77777777" w:rsidR="000D1EFE" w:rsidRDefault="000D1EFE" w:rsidP="000D1EFE">
      <w:pPr>
        <w:rPr>
          <w:b/>
          <w:bCs/>
        </w:rPr>
      </w:pPr>
    </w:p>
    <w:p w14:paraId="381BF008" w14:textId="42093BB7" w:rsidR="000D1EFE" w:rsidRPr="000D1EFE" w:rsidRDefault="000D1EFE" w:rsidP="000D1EFE">
      <w:pPr>
        <w:rPr>
          <w:b/>
          <w:bCs/>
        </w:rPr>
      </w:pPr>
      <w:r w:rsidRPr="000D1EFE">
        <w:rPr>
          <w:b/>
          <w:bCs/>
        </w:rPr>
        <w:t>Recent Progress</w:t>
      </w:r>
    </w:p>
    <w:p w14:paraId="22D424C5" w14:textId="77777777" w:rsidR="000D1EFE" w:rsidRPr="002831DE" w:rsidRDefault="000D1EFE" w:rsidP="000D1EFE">
      <w:pPr>
        <w:numPr>
          <w:ilvl w:val="0"/>
          <w:numId w:val="3"/>
        </w:numPr>
      </w:pPr>
      <w:r w:rsidRPr="002831DE">
        <w:t>Pay Application #2 has been paid, resolving one of the outstanding payment items.</w:t>
      </w:r>
    </w:p>
    <w:p w14:paraId="3F936671" w14:textId="77777777" w:rsidR="000D1EFE" w:rsidRPr="002831DE" w:rsidRDefault="000D1EFE" w:rsidP="000D1EFE">
      <w:pPr>
        <w:numPr>
          <w:ilvl w:val="0"/>
          <w:numId w:val="3"/>
        </w:numPr>
      </w:pPr>
      <w:r w:rsidRPr="002831DE">
        <w:t>The fire alarm one-line diagram has received approval from the Fire Marshal, allowing that portion of the project to move forward.</w:t>
      </w:r>
    </w:p>
    <w:p w14:paraId="14CDE4D4" w14:textId="77777777" w:rsidR="000D1EFE" w:rsidRPr="002831DE" w:rsidRDefault="000D1EFE" w:rsidP="000D1EFE">
      <w:pPr>
        <w:numPr>
          <w:ilvl w:val="0"/>
          <w:numId w:val="3"/>
        </w:numPr>
      </w:pPr>
      <w:r w:rsidRPr="002831DE">
        <w:t>Change Order #1 was signed, incorporating two previously proposed change orders for exhaust fan ductwork replacement and flat roof coating.</w:t>
      </w:r>
    </w:p>
    <w:p w14:paraId="39D06272" w14:textId="77777777" w:rsidR="000D1EFE" w:rsidRPr="002831DE" w:rsidRDefault="000D1EFE" w:rsidP="000D1EFE">
      <w:pPr>
        <w:numPr>
          <w:ilvl w:val="0"/>
          <w:numId w:val="3"/>
        </w:numPr>
      </w:pPr>
      <w:r w:rsidRPr="002831DE">
        <w:t>The project team continued working with the Department of Housing on approval of the remaining proposed change orders.</w:t>
      </w:r>
    </w:p>
    <w:p w14:paraId="0A5D898E" w14:textId="77777777" w:rsidR="000D1EFE" w:rsidRPr="002831DE" w:rsidRDefault="000D1EFE" w:rsidP="000D1EFE">
      <w:pPr>
        <w:numPr>
          <w:ilvl w:val="0"/>
          <w:numId w:val="3"/>
        </w:numPr>
      </w:pPr>
      <w:r w:rsidRPr="002831DE">
        <w:t>No open Requests for Information (RFIs) remain.</w:t>
      </w:r>
    </w:p>
    <w:p w14:paraId="4172D3C5" w14:textId="77777777" w:rsidR="000D1EFE" w:rsidRPr="002831DE" w:rsidRDefault="000D1EFE" w:rsidP="000D1EFE">
      <w:pPr>
        <w:numPr>
          <w:ilvl w:val="0"/>
          <w:numId w:val="3"/>
        </w:numPr>
      </w:pPr>
      <w:r w:rsidRPr="002831DE">
        <w:t>Copper materials for step and counter flashing are being stored on site and will be included as stored materials in the upcoming Pay Application #5.</w:t>
      </w:r>
    </w:p>
    <w:p w14:paraId="5F9FB0E8" w14:textId="77777777" w:rsidR="000D1EFE" w:rsidRDefault="000D1EFE" w:rsidP="000D1EFE">
      <w:pPr>
        <w:rPr>
          <w:b/>
          <w:bCs/>
        </w:rPr>
      </w:pPr>
    </w:p>
    <w:p w14:paraId="6D32F578" w14:textId="2248D853" w:rsidR="000D1EFE" w:rsidRPr="000D1EFE" w:rsidRDefault="000D1EFE" w:rsidP="000D1EFE">
      <w:pPr>
        <w:rPr>
          <w:b/>
          <w:bCs/>
        </w:rPr>
      </w:pPr>
      <w:r w:rsidRPr="000D1EFE">
        <w:rPr>
          <w:b/>
          <w:bCs/>
        </w:rPr>
        <w:t>Upcoming Work</w:t>
      </w:r>
    </w:p>
    <w:p w14:paraId="56FFF2AE" w14:textId="77777777" w:rsidR="000D1EFE" w:rsidRPr="002831DE" w:rsidRDefault="000D1EFE" w:rsidP="000D1EFE">
      <w:pPr>
        <w:numPr>
          <w:ilvl w:val="0"/>
          <w:numId w:val="4"/>
        </w:numPr>
      </w:pPr>
      <w:r w:rsidRPr="002831DE">
        <w:t>An Electrical and Mechanical inspection is scheduled for August 5 with the Town to review the installation of the heat pumps.</w:t>
      </w:r>
    </w:p>
    <w:p w14:paraId="340DE13E" w14:textId="77777777" w:rsidR="000D1EFE" w:rsidRPr="002831DE" w:rsidRDefault="000D1EFE" w:rsidP="000D1EFE">
      <w:pPr>
        <w:numPr>
          <w:ilvl w:val="0"/>
          <w:numId w:val="4"/>
        </w:numPr>
      </w:pPr>
      <w:r w:rsidRPr="002831DE">
        <w:t>Southington Housing Authority will provide the required notices regarding the upcoming inspection.</w:t>
      </w:r>
    </w:p>
    <w:p w14:paraId="1386CDCF" w14:textId="77777777" w:rsidR="000D1EFE" w:rsidRPr="002831DE" w:rsidRDefault="000D1EFE" w:rsidP="000D1EFE">
      <w:pPr>
        <w:numPr>
          <w:ilvl w:val="0"/>
          <w:numId w:val="4"/>
        </w:numPr>
      </w:pPr>
      <w:r w:rsidRPr="002831DE">
        <w:t>AVT Construction is preparing Pay Application #5 for review and approval.</w:t>
      </w:r>
    </w:p>
    <w:p w14:paraId="35924036" w14:textId="77777777" w:rsidR="000D1EFE" w:rsidRPr="002831DE" w:rsidRDefault="000D1EFE" w:rsidP="000D1EFE">
      <w:pPr>
        <w:numPr>
          <w:ilvl w:val="0"/>
          <w:numId w:val="4"/>
        </w:numPr>
      </w:pPr>
      <w:r w:rsidRPr="002831DE">
        <w:t>The project team will continue working to obtain approval of the remaining proposed change orders.</w:t>
      </w:r>
    </w:p>
    <w:p w14:paraId="46B6326E" w14:textId="77777777" w:rsidR="000D1EFE" w:rsidRPr="002831DE" w:rsidRDefault="000D1EFE" w:rsidP="000D1EFE">
      <w:pPr>
        <w:numPr>
          <w:ilvl w:val="0"/>
          <w:numId w:val="4"/>
        </w:numPr>
      </w:pPr>
      <w:r w:rsidRPr="002831DE">
        <w:t xml:space="preserve">Construction activities are expected to resume once the outstanding </w:t>
      </w:r>
      <w:proofErr w:type="gramStart"/>
      <w:r w:rsidRPr="002831DE">
        <w:t>change</w:t>
      </w:r>
      <w:proofErr w:type="gramEnd"/>
      <w:r w:rsidRPr="002831DE">
        <w:t xml:space="preserve"> orders and payments are processed.</w:t>
      </w:r>
    </w:p>
    <w:p w14:paraId="5848143B" w14:textId="77777777" w:rsidR="000D1EFE" w:rsidRDefault="000D1EFE" w:rsidP="000D1EFE">
      <w:pPr>
        <w:rPr>
          <w:b/>
          <w:bCs/>
        </w:rPr>
      </w:pPr>
    </w:p>
    <w:p w14:paraId="56B9857E" w14:textId="0C529C6F" w:rsidR="000D1EFE" w:rsidRPr="000D1EFE" w:rsidRDefault="000D1EFE" w:rsidP="000D1EFE">
      <w:pPr>
        <w:rPr>
          <w:b/>
          <w:bCs/>
        </w:rPr>
      </w:pPr>
      <w:r w:rsidRPr="000D1EFE">
        <w:rPr>
          <w:b/>
          <w:bCs/>
        </w:rPr>
        <w:t>Project Coordination</w:t>
      </w:r>
    </w:p>
    <w:p w14:paraId="26432351" w14:textId="77777777" w:rsidR="000D1EFE" w:rsidRPr="002831DE" w:rsidRDefault="000D1EFE" w:rsidP="000D1EFE">
      <w:pPr>
        <w:numPr>
          <w:ilvl w:val="0"/>
          <w:numId w:val="5"/>
        </w:numPr>
      </w:pPr>
      <w:r w:rsidRPr="002831DE">
        <w:t>Construction work remains on hold pending approval of Proposed Change Orders (PCOs) #3–#9.</w:t>
      </w:r>
    </w:p>
    <w:p w14:paraId="78AEAD85" w14:textId="77777777" w:rsidR="000D1EFE" w:rsidRPr="002831DE" w:rsidRDefault="000D1EFE" w:rsidP="000D1EFE">
      <w:pPr>
        <w:numPr>
          <w:ilvl w:val="0"/>
          <w:numId w:val="5"/>
        </w:numPr>
      </w:pPr>
      <w:r w:rsidRPr="002831DE">
        <w:t>PCO #3 – Doghouse Siding Replacement is considered a critical-path item for restarting work on site. The Department of Housing is reviewing the proposal.</w:t>
      </w:r>
    </w:p>
    <w:p w14:paraId="6043B203" w14:textId="77777777" w:rsidR="000D1EFE" w:rsidRPr="002831DE" w:rsidRDefault="000D1EFE" w:rsidP="000D1EFE">
      <w:pPr>
        <w:numPr>
          <w:ilvl w:val="0"/>
          <w:numId w:val="5"/>
        </w:numPr>
      </w:pPr>
      <w:r w:rsidRPr="002831DE">
        <w:t>PCOs #4–#9 have been submitted to the Department of Housing for review and include electrical, soffit lighting, light post, hand-hole box, and fire alarm improvements.</w:t>
      </w:r>
    </w:p>
    <w:p w14:paraId="2011101B" w14:textId="77777777" w:rsidR="000D1EFE" w:rsidRPr="002831DE" w:rsidRDefault="000D1EFE" w:rsidP="000D1EFE">
      <w:pPr>
        <w:numPr>
          <w:ilvl w:val="0"/>
          <w:numId w:val="5"/>
        </w:numPr>
      </w:pPr>
      <w:r w:rsidRPr="002831DE">
        <w:t>The project team continues coordinating with the Department of Housing to complete the required review and approval process.</w:t>
      </w:r>
    </w:p>
    <w:p w14:paraId="49A3AEAE" w14:textId="77777777" w:rsidR="000D1EFE" w:rsidRPr="000D1EFE" w:rsidRDefault="000D1EFE" w:rsidP="000D1EFE">
      <w:pPr>
        <w:numPr>
          <w:ilvl w:val="0"/>
          <w:numId w:val="5"/>
        </w:numPr>
      </w:pPr>
      <w:r w:rsidRPr="000D1EFE">
        <w:lastRenderedPageBreak/>
        <w:t>Additional coordination is underway regarding proposed repairs to the Community Building soffits and downspouts.</w:t>
      </w:r>
    </w:p>
    <w:p w14:paraId="204F10F0" w14:textId="77777777" w:rsidR="000D1EFE" w:rsidRDefault="000D1EFE" w:rsidP="000D1EFE">
      <w:pPr>
        <w:rPr>
          <w:b/>
          <w:bCs/>
        </w:rPr>
      </w:pPr>
    </w:p>
    <w:p w14:paraId="27711F01" w14:textId="603D0754" w:rsidR="000D1EFE" w:rsidRPr="000D1EFE" w:rsidRDefault="000D1EFE" w:rsidP="000D1EFE">
      <w:pPr>
        <w:rPr>
          <w:b/>
          <w:bCs/>
        </w:rPr>
      </w:pPr>
      <w:r w:rsidRPr="000D1EFE">
        <w:rPr>
          <w:b/>
          <w:bCs/>
        </w:rPr>
        <w:t>Project Funding &amp; Change Orders</w:t>
      </w:r>
    </w:p>
    <w:p w14:paraId="39BF4261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#1 – Exhaust Fan Ductwork Replacement: $18,060.60 – approved by DOH and incorporated into Change Order #1.</w:t>
      </w:r>
    </w:p>
    <w:p w14:paraId="796254FB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#2 – Flat Roof Coating: $16,806.16 – approved by DOH and incorporated into Change Order #1.</w:t>
      </w:r>
    </w:p>
    <w:p w14:paraId="4C6327E7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#3 – Doghouse Siding Replacement: Submitted to DOH for approval and identified as a critical-path item.</w:t>
      </w:r>
    </w:p>
    <w:p w14:paraId="12FEB98A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#4 – Building 4 Soffit Wire Relocation: Submitted to DOH.</w:t>
      </w:r>
    </w:p>
    <w:p w14:paraId="512096D5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#5 – Community Building Photocell and Fiber Relocation: Submitted to DOH.</w:t>
      </w:r>
    </w:p>
    <w:p w14:paraId="6A474FF4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#6 – Community Building Soffit Light Replacement: Submitted to DOH.</w:t>
      </w:r>
    </w:p>
    <w:p w14:paraId="4CD33708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#7 – Light Post Replacement: Submitted to DOH.</w:t>
      </w:r>
    </w:p>
    <w:p w14:paraId="5DF2FD41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#8 – Hand-Hole Boxes at Light Posts: Submitted to DOH.</w:t>
      </w:r>
    </w:p>
    <w:p w14:paraId="4DEA8E2A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#9 – Fire Alarm Booster Panel Additional Breakers: Submitted to DOH.</w:t>
      </w:r>
    </w:p>
    <w:p w14:paraId="3A5CBC26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PCO #10 – Community Building Soffit and Downspout Repairs/Replacement: The project team discussed the scope, and AVT Construction is preparing the proposal for submission.</w:t>
      </w:r>
    </w:p>
    <w:p w14:paraId="12AABDF2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An additional change order is being considered for documented late fees associated with project payment delays.</w:t>
      </w:r>
    </w:p>
    <w:p w14:paraId="3B45B2F9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Pay Application #3 has been approved by the Department of Housing and remains pending payment.</w:t>
      </w:r>
    </w:p>
    <w:p w14:paraId="7BEFCDEC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Pay Application #4 has been approved and forwarded for processing.</w:t>
      </w:r>
    </w:p>
    <w:p w14:paraId="39BBE446" w14:textId="77777777" w:rsidR="000D1EFE" w:rsidRPr="002831DE" w:rsidRDefault="000D1EFE" w:rsidP="000D1EFE">
      <w:pPr>
        <w:numPr>
          <w:ilvl w:val="0"/>
          <w:numId w:val="6"/>
        </w:numPr>
      </w:pPr>
      <w:r w:rsidRPr="002831DE">
        <w:t>Pay Application #5 is being prepared by AVT Construction for submission.</w:t>
      </w:r>
    </w:p>
    <w:p w14:paraId="628636D5" w14:textId="77777777" w:rsidR="000D1EFE" w:rsidRDefault="000D1EFE" w:rsidP="000D1EFE">
      <w:pPr>
        <w:rPr>
          <w:b/>
          <w:bCs/>
        </w:rPr>
      </w:pPr>
    </w:p>
    <w:p w14:paraId="78312FE9" w14:textId="14497E7D" w:rsidR="000D1EFE" w:rsidRPr="000D1EFE" w:rsidRDefault="000D1EFE" w:rsidP="000D1EFE">
      <w:pPr>
        <w:rPr>
          <w:b/>
          <w:bCs/>
        </w:rPr>
      </w:pPr>
      <w:r w:rsidRPr="000D1EFE">
        <w:rPr>
          <w:b/>
          <w:bCs/>
        </w:rPr>
        <w:t>Looking Ahead</w:t>
      </w:r>
    </w:p>
    <w:p w14:paraId="1207FFB9" w14:textId="77777777" w:rsidR="000D1EFE" w:rsidRPr="000D1EFE" w:rsidRDefault="000D1EFE" w:rsidP="000D1EFE">
      <w:pPr>
        <w:numPr>
          <w:ilvl w:val="0"/>
          <w:numId w:val="7"/>
        </w:numPr>
      </w:pPr>
      <w:r w:rsidRPr="000D1EFE">
        <w:t>The project team is focused on obtaining the remaining Department of Housing approvals and completing outstanding payment processing so construction can resume.</w:t>
      </w:r>
    </w:p>
    <w:p w14:paraId="57EA1C45" w14:textId="77777777" w:rsidR="000D1EFE" w:rsidRPr="000D1EFE" w:rsidRDefault="000D1EFE" w:rsidP="000D1EFE">
      <w:pPr>
        <w:numPr>
          <w:ilvl w:val="0"/>
          <w:numId w:val="7"/>
        </w:numPr>
      </w:pPr>
      <w:r w:rsidRPr="000D1EFE">
        <w:t>The upcoming Town inspection will provide final review of the heat pump installations.</w:t>
      </w:r>
    </w:p>
    <w:p w14:paraId="4B4B6885" w14:textId="77777777" w:rsidR="000D1EFE" w:rsidRPr="000D1EFE" w:rsidRDefault="000D1EFE" w:rsidP="000D1EFE">
      <w:pPr>
        <w:numPr>
          <w:ilvl w:val="0"/>
          <w:numId w:val="7"/>
        </w:numPr>
      </w:pPr>
      <w:r w:rsidRPr="000D1EFE">
        <w:t>AVT Construction will continue preparing Pay Application #5 and the remaining proposed change order documentation.</w:t>
      </w:r>
    </w:p>
    <w:p w14:paraId="26F58DE9" w14:textId="77777777" w:rsidR="000D1EFE" w:rsidRPr="000D1EFE" w:rsidRDefault="000D1EFE" w:rsidP="000D1EFE">
      <w:pPr>
        <w:numPr>
          <w:ilvl w:val="0"/>
          <w:numId w:val="7"/>
        </w:numPr>
      </w:pPr>
      <w:r w:rsidRPr="000D1EFE">
        <w:t>Once approvals and payments are completed, the remaining modernization work—including electrical and lighting improvements, fire alarm work, exterior repairs, and other building upgrades—will move forward.</w:t>
      </w:r>
    </w:p>
    <w:p w14:paraId="3551E415" w14:textId="77777777" w:rsidR="000D1EFE" w:rsidRPr="000D1EFE" w:rsidRDefault="000D1EFE" w:rsidP="000D1EFE">
      <w:pPr>
        <w:numPr>
          <w:ilvl w:val="0"/>
          <w:numId w:val="7"/>
        </w:numPr>
      </w:pPr>
      <w:r w:rsidRPr="000D1EFE">
        <w:t>The Southington Housing Authority, QA+M, AVT Construction, A&amp;E Services Group, and the Connecticut Department of Housing will continue working together to advance the project and minimize additional delays.</w:t>
      </w:r>
    </w:p>
    <w:p w14:paraId="5DC36B43" w14:textId="77777777" w:rsidR="000D1EFE" w:rsidRDefault="000D1EFE" w:rsidP="000D1EFE"/>
    <w:p w14:paraId="21A7DB90" w14:textId="51F276C6" w:rsidR="000D1EFE" w:rsidRPr="000D1EFE" w:rsidRDefault="000D1EFE" w:rsidP="000D1EFE">
      <w:r w:rsidRPr="000D1EFE">
        <w:t xml:space="preserve">The </w:t>
      </w:r>
      <w:r w:rsidRPr="000D1EFE">
        <w:rPr>
          <w:b/>
          <w:bCs/>
        </w:rPr>
        <w:t>Southington Housing Authority remains committed to improving the safety, efficiency, and long-term quality of housing at General Pulaski Terrace Apartments.</w:t>
      </w:r>
      <w:r w:rsidRPr="000D1EFE">
        <w:t xml:space="preserve"> Additional project updates will be provided as construction progresses.</w:t>
      </w:r>
    </w:p>
    <w:p w14:paraId="0F6C0515" w14:textId="77777777" w:rsidR="00947B5D" w:rsidRDefault="00947B5D"/>
    <w:sectPr w:rsidR="00947B5D" w:rsidSect="002252F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C49"/>
    <w:multiLevelType w:val="multilevel"/>
    <w:tmpl w:val="AA86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617E8"/>
    <w:multiLevelType w:val="multilevel"/>
    <w:tmpl w:val="AF76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9374E"/>
    <w:multiLevelType w:val="multilevel"/>
    <w:tmpl w:val="EF40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A24DD"/>
    <w:multiLevelType w:val="multilevel"/>
    <w:tmpl w:val="D528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81B3F"/>
    <w:multiLevelType w:val="multilevel"/>
    <w:tmpl w:val="F9F8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06846"/>
    <w:multiLevelType w:val="multilevel"/>
    <w:tmpl w:val="2BE6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5C1193"/>
    <w:multiLevelType w:val="multilevel"/>
    <w:tmpl w:val="C05E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326930">
    <w:abstractNumId w:val="6"/>
  </w:num>
  <w:num w:numId="2" w16cid:durableId="2028677964">
    <w:abstractNumId w:val="0"/>
  </w:num>
  <w:num w:numId="3" w16cid:durableId="1684822468">
    <w:abstractNumId w:val="4"/>
  </w:num>
  <w:num w:numId="4" w16cid:durableId="894004802">
    <w:abstractNumId w:val="5"/>
  </w:num>
  <w:num w:numId="5" w16cid:durableId="220751022">
    <w:abstractNumId w:val="1"/>
  </w:num>
  <w:num w:numId="6" w16cid:durableId="583732518">
    <w:abstractNumId w:val="3"/>
  </w:num>
  <w:num w:numId="7" w16cid:durableId="246111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FE"/>
    <w:rsid w:val="000D1EFE"/>
    <w:rsid w:val="002252FE"/>
    <w:rsid w:val="002831DE"/>
    <w:rsid w:val="002A01B8"/>
    <w:rsid w:val="00576015"/>
    <w:rsid w:val="00947B5D"/>
    <w:rsid w:val="00BC23DC"/>
    <w:rsid w:val="00E6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1C5BE"/>
  <w15:chartTrackingRefBased/>
  <w15:docId w15:val="{F4F04FD7-73FD-4E86-9E38-A299276A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E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E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E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E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E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E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E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E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EF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EF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EF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E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E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E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E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E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E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E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E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E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E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E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E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E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Meier</dc:creator>
  <cp:keywords/>
  <dc:description/>
  <cp:lastModifiedBy>Kevin Meier</cp:lastModifiedBy>
  <cp:revision>2</cp:revision>
  <dcterms:created xsi:type="dcterms:W3CDTF">2026-08-13T14:21:00Z</dcterms:created>
  <dcterms:modified xsi:type="dcterms:W3CDTF">2026-08-13T14:23:00Z</dcterms:modified>
</cp:coreProperties>
</file>