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63338" w14:textId="77777777" w:rsidR="0042542C" w:rsidRDefault="0042542C" w:rsidP="0042542C">
      <w:pPr>
        <w:pStyle w:val="Header"/>
        <w:tabs>
          <w:tab w:val="left" w:pos="8640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2454E7" wp14:editId="3CE590A2">
            <wp:simplePos x="0" y="0"/>
            <wp:positionH relativeFrom="margin">
              <wp:posOffset>-95250</wp:posOffset>
            </wp:positionH>
            <wp:positionV relativeFrom="paragraph">
              <wp:posOffset>-38100</wp:posOffset>
            </wp:positionV>
            <wp:extent cx="1106469" cy="1076325"/>
            <wp:effectExtent l="0" t="0" r="0" b="0"/>
            <wp:wrapNone/>
            <wp:docPr id="1309798070" name="Picture 130979807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798070" name="Picture 1309798070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469" cy="109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</w:t>
      </w:r>
    </w:p>
    <w:p w14:paraId="7567CDF2" w14:textId="77777777" w:rsidR="0042542C" w:rsidRDefault="0042542C" w:rsidP="0042542C">
      <w:pPr>
        <w:spacing w:after="0" w:line="240" w:lineRule="auto"/>
      </w:pPr>
      <w:r>
        <w:t xml:space="preserve">                                </w:t>
      </w:r>
    </w:p>
    <w:p w14:paraId="2A54BE9E" w14:textId="77777777" w:rsidR="0042542C" w:rsidRPr="00BB5969" w:rsidRDefault="0042542C" w:rsidP="0042542C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0"/>
          <w:szCs w:val="20"/>
          <w14:ligatures w14:val="none"/>
        </w:rPr>
      </w:pPr>
      <w:r>
        <w:t xml:space="preserve">                                     </w:t>
      </w:r>
      <w:r w:rsidRPr="00BB5969">
        <w:rPr>
          <w:rFonts w:ascii="Bookman Old Style" w:eastAsia="Times New Roman" w:hAnsi="Bookman Old Style" w:cs="Times New Roman"/>
          <w:color w:val="000000"/>
          <w:kern w:val="0"/>
          <w:sz w:val="44"/>
          <w:szCs w:val="44"/>
          <w14:ligatures w14:val="none"/>
        </w:rPr>
        <w:t>Southington Housing Authority</w:t>
      </w:r>
    </w:p>
    <w:p w14:paraId="10217710" w14:textId="77777777" w:rsidR="0042542C" w:rsidRPr="00BB5969" w:rsidRDefault="0042542C" w:rsidP="0042542C">
      <w:pPr>
        <w:spacing w:after="0" w:line="240" w:lineRule="auto"/>
        <w:rPr>
          <w:rFonts w:ascii="Bookman Old Style" w:eastAsia="Times New Roman" w:hAnsi="Bookman Old Style" w:cs="Times New Roman"/>
          <w:color w:val="000000"/>
          <w:kern w:val="0"/>
          <w14:ligatures w14:val="none"/>
        </w:rPr>
      </w:pPr>
      <w:r w:rsidRPr="00BB5969">
        <w:rPr>
          <w:rFonts w:ascii="Bookman Old Style" w:eastAsia="Times New Roman" w:hAnsi="Bookman Old Style" w:cs="Times New Roman"/>
          <w:color w:val="000000"/>
          <w:kern w:val="0"/>
          <w14:ligatures w14:val="none"/>
        </w:rPr>
        <w:t xml:space="preserve">       4</w:t>
      </w:r>
      <w:r>
        <w:rPr>
          <w:rFonts w:ascii="Bookman Old Style" w:eastAsia="Times New Roman" w:hAnsi="Bookman Old Style" w:cs="Times New Roman"/>
          <w:color w:val="000000"/>
          <w:kern w:val="0"/>
          <w14:ligatures w14:val="none"/>
        </w:rPr>
        <w:t xml:space="preserve">                         4</w:t>
      </w:r>
      <w:r w:rsidRPr="00BB5969">
        <w:rPr>
          <w:rFonts w:ascii="Bookman Old Style" w:eastAsia="Times New Roman" w:hAnsi="Bookman Old Style" w:cs="Times New Roman"/>
          <w:color w:val="000000"/>
          <w:kern w:val="0"/>
          <w14:ligatures w14:val="none"/>
        </w:rPr>
        <w:t>3 Academy Street, Southington, Connecticut 06489</w:t>
      </w:r>
    </w:p>
    <w:p w14:paraId="6EE1551C" w14:textId="77777777" w:rsidR="0042542C" w:rsidRDefault="0042542C" w:rsidP="0042542C">
      <w:pPr>
        <w:pStyle w:val="Header"/>
      </w:pPr>
    </w:p>
    <w:p w14:paraId="558B0B22" w14:textId="77777777" w:rsidR="0042542C" w:rsidRDefault="0042542C" w:rsidP="0042542C">
      <w:pPr>
        <w:pStyle w:val="Header"/>
      </w:pPr>
    </w:p>
    <w:p w14:paraId="01797ADA" w14:textId="77777777" w:rsidR="00BE75A3" w:rsidRPr="00A7137D" w:rsidRDefault="00BE75A3" w:rsidP="00BE75A3">
      <w:pPr>
        <w:pStyle w:val="Header"/>
        <w:rPr>
          <w:sz w:val="16"/>
          <w:szCs w:val="16"/>
        </w:rPr>
      </w:pPr>
    </w:p>
    <w:p w14:paraId="2C6AAC7A" w14:textId="54C89C31" w:rsidR="00BE75A3" w:rsidRPr="00A7137D" w:rsidRDefault="00BE75A3" w:rsidP="009203EF">
      <w:pPr>
        <w:spacing w:after="0" w:line="240" w:lineRule="auto"/>
        <w:contextualSpacing/>
        <w:rPr>
          <w:rFonts w:eastAsia="Times New Roman" w:cstheme="minorHAnsi"/>
          <w:b/>
          <w:bCs/>
          <w:spacing w:val="10"/>
          <w:kern w:val="0"/>
          <w:sz w:val="20"/>
          <w:szCs w:val="20"/>
          <w:u w:val="single"/>
          <w14:ligatures w14:val="none"/>
        </w:rPr>
      </w:pPr>
      <w:r w:rsidRPr="00A7137D">
        <w:rPr>
          <w:rFonts w:eastAsia="Times New Roman" w:cstheme="minorHAnsi"/>
          <w:b/>
          <w:bCs/>
          <w:spacing w:val="10"/>
          <w:kern w:val="0"/>
          <w:sz w:val="20"/>
          <w:szCs w:val="20"/>
          <w:u w:val="single"/>
          <w14:ligatures w14:val="none"/>
        </w:rPr>
        <w:t>Board of Commissioners</w:t>
      </w:r>
      <w:r w:rsidRPr="00A7137D">
        <w:rPr>
          <w:rFonts w:eastAsia="Times New Roman" w:cstheme="minorHAnsi"/>
          <w:b/>
          <w:bCs/>
          <w:spacing w:val="10"/>
          <w:kern w:val="0"/>
          <w:sz w:val="20"/>
          <w:szCs w:val="20"/>
          <w14:ligatures w14:val="none"/>
        </w:rPr>
        <w:t xml:space="preserve">                                                               </w:t>
      </w:r>
      <w:r>
        <w:rPr>
          <w:rFonts w:eastAsia="Times New Roman" w:cstheme="minorHAnsi"/>
          <w:b/>
          <w:bCs/>
          <w:spacing w:val="10"/>
          <w:kern w:val="0"/>
          <w:sz w:val="20"/>
          <w:szCs w:val="20"/>
          <w14:ligatures w14:val="none"/>
        </w:rPr>
        <w:t xml:space="preserve">                </w:t>
      </w:r>
      <w:r>
        <w:rPr>
          <w:rFonts w:eastAsia="Times New Roman" w:cstheme="minorHAnsi"/>
          <w:b/>
          <w:bCs/>
          <w:spacing w:val="10"/>
          <w:kern w:val="0"/>
          <w:sz w:val="20"/>
          <w:szCs w:val="20"/>
          <w:u w:val="single"/>
          <w14:ligatures w14:val="none"/>
        </w:rPr>
        <w:t>Executive Director</w:t>
      </w:r>
    </w:p>
    <w:p w14:paraId="13678F67" w14:textId="0443B1A7" w:rsidR="00BE75A3" w:rsidRPr="00A7137D" w:rsidRDefault="00BE75A3" w:rsidP="009203EF">
      <w:pPr>
        <w:spacing w:after="0" w:line="240" w:lineRule="auto"/>
        <w:contextualSpacing/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</w:pPr>
      <w:r w:rsidRPr="00A7137D"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>Mike Early - Chairperson</w:t>
      </w:r>
      <w:r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 xml:space="preserve">                                                                                         Kevin Meier</w:t>
      </w:r>
      <w:r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ab/>
      </w:r>
    </w:p>
    <w:p w14:paraId="06F5218D" w14:textId="726CB12A" w:rsidR="00BE75A3" w:rsidRPr="00A7137D" w:rsidRDefault="00BE75A3" w:rsidP="009203EF">
      <w:pPr>
        <w:tabs>
          <w:tab w:val="left" w:pos="8640"/>
        </w:tabs>
        <w:spacing w:after="0" w:line="240" w:lineRule="auto"/>
        <w:contextualSpacing/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</w:pPr>
      <w:r w:rsidRPr="00A7137D"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>Denis Bougie - Vice-Chairperson</w:t>
      </w:r>
      <w:r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 xml:space="preserve">                                                                            Office: (860) 628-5200</w:t>
      </w:r>
    </w:p>
    <w:p w14:paraId="0514BFC2" w14:textId="70725934" w:rsidR="00BE75A3" w:rsidRPr="00A7137D" w:rsidRDefault="00BE75A3" w:rsidP="009203EF">
      <w:pPr>
        <w:spacing w:after="0" w:line="240" w:lineRule="auto"/>
        <w:contextualSpacing/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</w:pPr>
      <w:r w:rsidRPr="00A7137D"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>Steve Salerno - Secretary</w:t>
      </w:r>
      <w:r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 xml:space="preserve">                                                                                        Fax: (860) 775-7545   </w:t>
      </w:r>
    </w:p>
    <w:p w14:paraId="080D20AD" w14:textId="393A2C0F" w:rsidR="00BE75A3" w:rsidRDefault="00BE75A3" w:rsidP="009203EF">
      <w:pPr>
        <w:spacing w:after="0" w:line="240" w:lineRule="auto"/>
        <w:contextualSpacing/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</w:pPr>
      <w:r w:rsidRPr="00A7137D"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>Jason Watson - Treasurer</w:t>
      </w:r>
    </w:p>
    <w:p w14:paraId="7AAB489A" w14:textId="4F20F1C4" w:rsidR="00BE75A3" w:rsidRPr="00A7137D" w:rsidRDefault="00BE75A3" w:rsidP="009203EF">
      <w:pPr>
        <w:spacing w:after="0" w:line="240" w:lineRule="auto"/>
        <w:contextualSpacing/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</w:pPr>
      <w:r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>Ernie M</w:t>
      </w:r>
      <w:r w:rsidR="00C84546"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>i</w:t>
      </w:r>
      <w:r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>rando</w:t>
      </w:r>
      <w:r w:rsidR="006E309F"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 xml:space="preserve"> - </w:t>
      </w:r>
      <w:r>
        <w:rPr>
          <w:rFonts w:eastAsia="Times New Roman" w:cstheme="minorHAnsi"/>
          <w:b/>
          <w:bCs/>
          <w:spacing w:val="5"/>
          <w:kern w:val="0"/>
          <w:sz w:val="20"/>
          <w:szCs w:val="20"/>
          <w14:ligatures w14:val="none"/>
        </w:rPr>
        <w:t>Tenant Commissioner</w:t>
      </w:r>
    </w:p>
    <w:p w14:paraId="6B19205A" w14:textId="77777777" w:rsidR="00D85C38" w:rsidRPr="008A44BB" w:rsidRDefault="00D85C38" w:rsidP="00D85C38">
      <w:pPr>
        <w:rPr>
          <w:b/>
          <w:sz w:val="24"/>
          <w:szCs w:val="24"/>
        </w:rPr>
      </w:pPr>
    </w:p>
    <w:p w14:paraId="6B974109" w14:textId="77777777" w:rsidR="00507AFE" w:rsidRPr="00507AFE" w:rsidRDefault="00507AFE" w:rsidP="001A1094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14:ligatures w14:val="none"/>
        </w:rPr>
      </w:pPr>
      <w:r w:rsidRPr="00507AFE">
        <w:rPr>
          <w:rFonts w:eastAsia="Times New Roman" w:cstheme="minorHAnsi"/>
          <w:b/>
          <w:bCs/>
          <w:kern w:val="36"/>
          <w:sz w:val="28"/>
          <w:szCs w:val="28"/>
          <w14:ligatures w14:val="none"/>
        </w:rPr>
        <w:t>SOUTHINGTON HOUSING AUTHORITY</w:t>
      </w:r>
    </w:p>
    <w:p w14:paraId="24A6D714" w14:textId="6924EB44" w:rsidR="00507AFE" w:rsidRPr="00507AFE" w:rsidRDefault="00B12281" w:rsidP="001A109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sz w:val="28"/>
          <w:szCs w:val="28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Request for Proposal (RFP</w:t>
      </w:r>
      <w:r w:rsidR="00507AFE" w:rsidRPr="00507AFE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) – Snow Removal Services</w:t>
      </w:r>
      <w:r w:rsidR="00507AFE" w:rsidRPr="00507AFE">
        <w:rPr>
          <w:rFonts w:eastAsia="Times New Roman" w:cstheme="minorHAnsi"/>
          <w:kern w:val="0"/>
          <w:sz w:val="28"/>
          <w:szCs w:val="28"/>
          <w14:ligatures w14:val="none"/>
        </w:rPr>
        <w:br/>
      </w:r>
      <w:r w:rsidR="00507AFE" w:rsidRPr="00507AFE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2025–2026 Season</w:t>
      </w:r>
    </w:p>
    <w:p w14:paraId="2F95E7D1" w14:textId="77777777" w:rsidR="00507AFE" w:rsidRPr="00507AFE" w:rsidRDefault="00000000" w:rsidP="00507AFE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pict w14:anchorId="15796D8F">
          <v:rect id="_x0000_i1025" style="width:0;height:1.5pt" o:hralign="center" o:hrstd="t" o:hr="t" fillcolor="#a0a0a0" stroked="f"/>
        </w:pict>
      </w:r>
    </w:p>
    <w:p w14:paraId="24EB16B1" w14:textId="77777777" w:rsidR="00507AFE" w:rsidRPr="00507AFE" w:rsidRDefault="00507AFE" w:rsidP="00507AF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1. Intent and General Information</w:t>
      </w:r>
    </w:p>
    <w:p w14:paraId="69D24F01" w14:textId="77777777" w:rsidR="00507AFE" w:rsidRPr="00507AFE" w:rsidRDefault="00507AFE" w:rsidP="00507AF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The Southington Housing Authority (SHA) seeks sealed bids from qualified snow removal companies to perform snow removal and ice management services at the following residential complexes:</w:t>
      </w:r>
    </w:p>
    <w:p w14:paraId="442DB6E0" w14:textId="77777777" w:rsidR="00507AFE" w:rsidRPr="00507AFE" w:rsidRDefault="00507AFE" w:rsidP="00507A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Joseph A. Zdunczyk Terrace – 500 Pleasant St., Southington</w:t>
      </w:r>
    </w:p>
    <w:p w14:paraId="28CD7D3A" w14:textId="77777777" w:rsidR="00507AFE" w:rsidRPr="00507AFE" w:rsidRDefault="00507AFE" w:rsidP="00507A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DiCaprio Forgione Terrace – 408 Main St., Southington</w:t>
      </w:r>
    </w:p>
    <w:p w14:paraId="6E49E958" w14:textId="77777777" w:rsidR="00507AFE" w:rsidRPr="00507AFE" w:rsidRDefault="00507AFE" w:rsidP="00507AF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Pulaski Terrace – 6 Carter Lane, Plantsville</w:t>
      </w:r>
    </w:p>
    <w:p w14:paraId="2489B58E" w14:textId="5484632F" w:rsidR="00507AFE" w:rsidRPr="00507AFE" w:rsidRDefault="00507AFE" w:rsidP="00507AF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Bidders may submit proposals for individual complexes</w:t>
      </w:r>
      <w:r w:rsidR="00EB4C98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5206C14E" w14:textId="77777777" w:rsidR="00507AFE" w:rsidRPr="00507AFE" w:rsidRDefault="00507AFE" w:rsidP="00507A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Bid Submission Deadline: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Thursday, October 23, 2025, at 11:00 AM</w:t>
      </w:r>
    </w:p>
    <w:p w14:paraId="6832BA6E" w14:textId="77777777" w:rsidR="00507AFE" w:rsidRPr="00507AFE" w:rsidRDefault="00507AFE" w:rsidP="00507A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Submission Location: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Southington Housing Authority, 43 Academy Street, Suite #104, Southington, CT 06489</w:t>
      </w:r>
    </w:p>
    <w:p w14:paraId="7D26F9C8" w14:textId="77777777" w:rsidR="00507AFE" w:rsidRPr="00507AFE" w:rsidRDefault="00507AFE" w:rsidP="00507A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Bid Opening: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Immediately following submission deadline; public reading of bids.</w:t>
      </w:r>
    </w:p>
    <w:p w14:paraId="5B49561B" w14:textId="77777777" w:rsidR="00507AFE" w:rsidRDefault="00507AFE" w:rsidP="00507AF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Authorized Contact: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br/>
        <w:t>Kevin Meier, Executive Director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br/>
        <w:t>Southington Housing Authority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br/>
        <w:t>43 Academy Street, Suite #104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br/>
        <w:t>Southington, CT 06489</w:t>
      </w:r>
    </w:p>
    <w:p w14:paraId="23E6483C" w14:textId="77777777" w:rsidR="00D0172C" w:rsidRDefault="00D0172C" w:rsidP="00507AF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15A81EEE" w14:textId="77777777" w:rsidR="00D0172C" w:rsidRPr="00507AFE" w:rsidRDefault="00D0172C" w:rsidP="00507AF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6E8FDB02" w14:textId="77777777" w:rsidR="00507AFE" w:rsidRPr="00507AFE" w:rsidRDefault="00507AFE" w:rsidP="00203D7B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lastRenderedPageBreak/>
        <w:t>2. Contract Term</w:t>
      </w:r>
    </w:p>
    <w:p w14:paraId="1FD1C467" w14:textId="77777777" w:rsidR="00507AFE" w:rsidRPr="00507AFE" w:rsidRDefault="00507AFE" w:rsidP="00203D7B">
      <w:pPr>
        <w:numPr>
          <w:ilvl w:val="0"/>
          <w:numId w:val="2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Start: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First plowable snow event or first required salt/ice melt application on or after November 1, 2025.</w:t>
      </w:r>
    </w:p>
    <w:p w14:paraId="4D6873D1" w14:textId="77777777" w:rsidR="00507AFE" w:rsidRPr="00507AFE" w:rsidRDefault="00507AFE" w:rsidP="00203D7B">
      <w:pPr>
        <w:numPr>
          <w:ilvl w:val="0"/>
          <w:numId w:val="2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Definition: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“Plowable snow event” = 2 inches or more accumulation on SHA property, or as directed by the Executive Director.</w:t>
      </w:r>
    </w:p>
    <w:p w14:paraId="3B2FEEF2" w14:textId="762BF710" w:rsidR="00507AFE" w:rsidRPr="00507AFE" w:rsidRDefault="00507AFE" w:rsidP="00203D7B">
      <w:pPr>
        <w:numPr>
          <w:ilvl w:val="0"/>
          <w:numId w:val="2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End: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April 1, 2026.</w:t>
      </w:r>
    </w:p>
    <w:p w14:paraId="38EE8179" w14:textId="77777777" w:rsidR="00507AFE" w:rsidRDefault="00507AFE" w:rsidP="00203D7B">
      <w:pPr>
        <w:numPr>
          <w:ilvl w:val="0"/>
          <w:numId w:val="2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Extension: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Option to renew additional seasons by mutual written agreement.</w:t>
      </w:r>
    </w:p>
    <w:p w14:paraId="0711DCFF" w14:textId="77777777" w:rsidR="00203D7B" w:rsidRPr="00507AFE" w:rsidRDefault="00203D7B" w:rsidP="00203D7B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131E1F17" w14:textId="77777777" w:rsidR="00507AFE" w:rsidRPr="00507AFE" w:rsidRDefault="00507AFE" w:rsidP="00203D7B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3. Scope of Work</w:t>
      </w:r>
    </w:p>
    <w:p w14:paraId="059B74E6" w14:textId="77777777" w:rsidR="00507AFE" w:rsidRPr="00507AFE" w:rsidRDefault="00507AFE" w:rsidP="00203D7B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Snow Plowing: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Parking lots, driveways, access roads; cleared to underlying pavement.</w:t>
      </w:r>
    </w:p>
    <w:p w14:paraId="37E0503B" w14:textId="77777777" w:rsidR="00507AFE" w:rsidRPr="00507AFE" w:rsidRDefault="00507AFE" w:rsidP="00203D7B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Walkways &amp; Entrances: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Clear stairs, landings, sidewalks; use walk-behind snow blowers where appropriate.</w:t>
      </w:r>
    </w:p>
    <w:p w14:paraId="3372B583" w14:textId="77777777" w:rsidR="00507AFE" w:rsidRPr="00507AFE" w:rsidRDefault="00507AFE" w:rsidP="00203D7B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Salt/De-icing: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Must be concrete-safe; applied as needed or at SHA’s request.</w:t>
      </w:r>
    </w:p>
    <w:p w14:paraId="52AA2068" w14:textId="77777777" w:rsidR="00507AFE" w:rsidRPr="00507AFE" w:rsidRDefault="00507AFE" w:rsidP="00203D7B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Response Time: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Contractor shall commence plowing within 2 hours of plowable accumulation or as directed by SHA.</w:t>
      </w:r>
    </w:p>
    <w:p w14:paraId="63AA0A00" w14:textId="78CF389A" w:rsidR="00507AFE" w:rsidRPr="00507AFE" w:rsidRDefault="00507AFE" w:rsidP="00203D7B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Emergency / Re-Work: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Immediate re-plowing or ice treatment if conditions </w:t>
      </w:r>
      <w:proofErr w:type="gramStart"/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unsatisfactory</w:t>
      </w:r>
      <w:proofErr w:type="gramEnd"/>
      <w:r w:rsidR="00203D7B">
        <w:rPr>
          <w:rFonts w:eastAsia="Times New Roman" w:cstheme="minorHAnsi"/>
          <w:kern w:val="0"/>
          <w:sz w:val="24"/>
          <w:szCs w:val="24"/>
          <w14:ligatures w14:val="none"/>
        </w:rPr>
        <w:t xml:space="preserve"> or as directed by SHA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0D4E8223" w14:textId="77777777" w:rsidR="00507AFE" w:rsidRDefault="00507AFE" w:rsidP="00203D7B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Equipment &amp; Safety: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Contractor furnishes all vehicles, equipment, and materials. OSHA/DOT-compliant safety lighting and warnings required. Damage to SHA property must be repaired at contractor’s expense.</w:t>
      </w:r>
    </w:p>
    <w:p w14:paraId="5C19527E" w14:textId="77777777" w:rsidR="00203D7B" w:rsidRPr="00507AFE" w:rsidRDefault="00203D7B" w:rsidP="00203D7B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02213BD9" w14:textId="722B33B4" w:rsidR="003A2A26" w:rsidRPr="003A2A26" w:rsidRDefault="003A2A26" w:rsidP="003A2A26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3A2A2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 </w:t>
      </w:r>
      <w:r w:rsidRPr="003A2A26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Contract Structure – Monthly Fee with Standby Fee</w:t>
      </w:r>
    </w:p>
    <w:p w14:paraId="5001B804" w14:textId="75DF4549" w:rsidR="003A2A26" w:rsidRPr="003A2A26" w:rsidRDefault="003A2A26" w:rsidP="003A2A26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3A2A26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Monthly Fee:</w:t>
      </w:r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 xml:space="preserve"> Contractor shall receive a fixed monthly fee per complex for November through April. This fee covers snow removal services when snow/ice events occur</w:t>
      </w:r>
      <w:r w:rsidR="00E77FB3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EA5CF2">
        <w:rPr>
          <w:rFonts w:eastAsia="Times New Roman" w:cstheme="minorHAnsi"/>
          <w:kern w:val="0"/>
          <w:sz w:val="24"/>
          <w:szCs w:val="24"/>
          <w14:ligatures w14:val="none"/>
        </w:rPr>
        <w:t>performed that month.</w:t>
      </w:r>
    </w:p>
    <w:p w14:paraId="6CFD5688" w14:textId="174DDE53" w:rsidR="003A2A26" w:rsidRPr="003A2A26" w:rsidRDefault="003A2A26" w:rsidP="003A2A26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3A2A26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Standby Fee:</w:t>
      </w:r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 xml:space="preserve"> If no snow or ice services are required </w:t>
      </w:r>
      <w:proofErr w:type="gramStart"/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>in a given</w:t>
      </w:r>
      <w:proofErr w:type="gramEnd"/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 xml:space="preserve"> month, SHA shall pay only </w:t>
      </w:r>
      <w:r w:rsidR="00EA5CF2">
        <w:rPr>
          <w:rFonts w:eastAsia="Times New Roman" w:cstheme="minorHAnsi"/>
          <w:kern w:val="0"/>
          <w:sz w:val="24"/>
          <w:szCs w:val="24"/>
          <w14:ligatures w14:val="none"/>
        </w:rPr>
        <w:t>the standby fee</w:t>
      </w:r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 xml:space="preserve"> for that month.</w:t>
      </w:r>
    </w:p>
    <w:p w14:paraId="4DED9186" w14:textId="77777777" w:rsidR="003A2A26" w:rsidRPr="003A2A26" w:rsidRDefault="003A2A26" w:rsidP="003A2A26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3A2A26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Payment Schedule:</w:t>
      </w:r>
    </w:p>
    <w:p w14:paraId="2DF48DBC" w14:textId="77777777" w:rsidR="003A2A26" w:rsidRPr="003A2A26" w:rsidRDefault="003A2A26" w:rsidP="003A2A26">
      <w:pPr>
        <w:numPr>
          <w:ilvl w:val="1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proofErr w:type="gramStart"/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>Contractor</w:t>
      </w:r>
      <w:proofErr w:type="gramEnd"/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 xml:space="preserve"> shall invoice SHA monthly, regardless of whether snow or ice services were required.</w:t>
      </w:r>
    </w:p>
    <w:p w14:paraId="19EE26C9" w14:textId="77777777" w:rsidR="003A2A26" w:rsidRPr="003A2A26" w:rsidRDefault="003A2A26" w:rsidP="003A2A26">
      <w:pPr>
        <w:numPr>
          <w:ilvl w:val="1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>Each invoice must indicate:</w:t>
      </w:r>
    </w:p>
    <w:p w14:paraId="6052BD6A" w14:textId="77777777" w:rsidR="003A2A26" w:rsidRPr="003A2A26" w:rsidRDefault="003A2A26" w:rsidP="003A2A26">
      <w:pPr>
        <w:numPr>
          <w:ilvl w:val="2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>Full monthly fee if snow/ice services were performed during that month.</w:t>
      </w:r>
    </w:p>
    <w:p w14:paraId="613987E3" w14:textId="77777777" w:rsidR="003A2A26" w:rsidRPr="003A2A26" w:rsidRDefault="003A2A26" w:rsidP="003A2A26">
      <w:pPr>
        <w:numPr>
          <w:ilvl w:val="2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>Standby fee if no snow/ice services were required that month.</w:t>
      </w:r>
    </w:p>
    <w:p w14:paraId="7AEB8458" w14:textId="77777777" w:rsidR="003A2A26" w:rsidRPr="003A2A26" w:rsidRDefault="003A2A26" w:rsidP="003A2A26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3A2A26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No-Snow Scenario:</w:t>
      </w:r>
      <w:r w:rsidRPr="003A2A26">
        <w:rPr>
          <w:rFonts w:eastAsia="Times New Roman" w:cstheme="minorHAnsi"/>
          <w:kern w:val="0"/>
          <w:sz w:val="24"/>
          <w:szCs w:val="24"/>
          <w14:ligatures w14:val="none"/>
        </w:rPr>
        <w:t xml:space="preserve"> SHA’s total obligation shall be limited to the aggregate standby fees for the months with no snow/ice services.</w:t>
      </w:r>
    </w:p>
    <w:p w14:paraId="58A25CFF" w14:textId="77777777" w:rsidR="00203D7B" w:rsidRPr="00507AFE" w:rsidRDefault="00203D7B" w:rsidP="00203D7B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1D3D57D7" w14:textId="77777777" w:rsidR="00507AFE" w:rsidRPr="00507AFE" w:rsidRDefault="00507AFE" w:rsidP="00203D7B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5. Use of Subcontractors</w:t>
      </w:r>
    </w:p>
    <w:p w14:paraId="555F87A1" w14:textId="77777777" w:rsidR="00507AFE" w:rsidRPr="00507AFE" w:rsidRDefault="00507AFE" w:rsidP="00203D7B">
      <w:pPr>
        <w:numPr>
          <w:ilvl w:val="0"/>
          <w:numId w:val="3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Subcontractors must be disclosed in the bid.</w:t>
      </w:r>
    </w:p>
    <w:p w14:paraId="4CE311FD" w14:textId="77777777" w:rsidR="00507AFE" w:rsidRPr="00507AFE" w:rsidRDefault="00507AFE" w:rsidP="00203D7B">
      <w:pPr>
        <w:numPr>
          <w:ilvl w:val="0"/>
          <w:numId w:val="3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Prime contractor retains full responsibility for performance.</w:t>
      </w:r>
    </w:p>
    <w:p w14:paraId="3E360355" w14:textId="67D67E6C" w:rsidR="00507AFE" w:rsidRPr="00507AFE" w:rsidRDefault="00507AFE" w:rsidP="00203D7B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392AA75A" w14:textId="77777777" w:rsidR="00507AFE" w:rsidRPr="00507AFE" w:rsidRDefault="00507AFE" w:rsidP="00203D7B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6. </w:t>
      </w:r>
      <w:proofErr w:type="gramStart"/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Proposal Preparation Costs</w:t>
      </w:r>
      <w:proofErr w:type="gramEnd"/>
    </w:p>
    <w:p w14:paraId="3462E882" w14:textId="77777777" w:rsidR="00507AFE" w:rsidRPr="00507AFE" w:rsidRDefault="00507AFE" w:rsidP="00203D7B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All costs incurred in bid preparation are the sole responsibility of the bidder. SHA assumes no responsibility.</w:t>
      </w:r>
    </w:p>
    <w:p w14:paraId="517EA1A3" w14:textId="1332D445" w:rsidR="00507AFE" w:rsidRPr="00507AFE" w:rsidRDefault="00507AFE" w:rsidP="00203D7B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020BBEF6" w14:textId="77777777" w:rsidR="00507AFE" w:rsidRPr="00507AFE" w:rsidRDefault="00507AFE" w:rsidP="00203D7B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7. Inquiries &amp; Addenda</w:t>
      </w:r>
    </w:p>
    <w:p w14:paraId="17A9A78E" w14:textId="7C704F4A" w:rsidR="00507AFE" w:rsidRPr="00507AFE" w:rsidRDefault="00507AFE" w:rsidP="00203D7B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Questions must be submitted at least 5 business days before the submission deadline.</w:t>
      </w:r>
      <w:r w:rsidR="009E0D7A">
        <w:rPr>
          <w:rFonts w:eastAsia="Times New Roman" w:cstheme="minorHAnsi"/>
          <w:kern w:val="0"/>
          <w:sz w:val="24"/>
          <w:szCs w:val="24"/>
          <w14:ligatures w14:val="none"/>
        </w:rPr>
        <w:t xml:space="preserve">  Questions can be submitted to </w:t>
      </w:r>
      <w:hyperlink r:id="rId8" w:history="1">
        <w:r w:rsidR="009E0D7A" w:rsidRPr="007E1A27">
          <w:rPr>
            <w:rStyle w:val="Hyperlink"/>
            <w:rFonts w:eastAsia="Times New Roman" w:cstheme="minorHAnsi"/>
            <w:kern w:val="0"/>
            <w:sz w:val="24"/>
            <w:szCs w:val="24"/>
            <w14:ligatures w14:val="none"/>
          </w:rPr>
          <w:t>Southingtonha@gmail.com</w:t>
        </w:r>
      </w:hyperlink>
      <w:r w:rsidR="009E0D7A">
        <w:rPr>
          <w:rFonts w:eastAsia="Times New Roman" w:cstheme="minorHAnsi"/>
          <w:kern w:val="0"/>
          <w:sz w:val="24"/>
          <w:szCs w:val="24"/>
          <w14:ligatures w14:val="none"/>
        </w:rPr>
        <w:t xml:space="preserve"> or </w:t>
      </w:r>
      <w:r w:rsidR="0097618F">
        <w:rPr>
          <w:rFonts w:eastAsia="Times New Roman" w:cstheme="minorHAnsi"/>
          <w:kern w:val="0"/>
          <w:sz w:val="24"/>
          <w:szCs w:val="24"/>
          <w14:ligatures w14:val="none"/>
        </w:rPr>
        <w:t>(860) 628-5200.</w:t>
      </w:r>
    </w:p>
    <w:p w14:paraId="628DB14D" w14:textId="77777777" w:rsidR="00507AFE" w:rsidRDefault="00507AFE" w:rsidP="00203D7B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Official responses and addenda will be posted at </w:t>
      </w:r>
      <w:hyperlink r:id="rId9" w:tgtFrame="_new" w:history="1">
        <w:r w:rsidRPr="00507AFE">
          <w:rPr>
            <w:rFonts w:eastAsia="Times New Roman" w:cstheme="minorHAnsi"/>
            <w:color w:val="0000FF"/>
            <w:kern w:val="0"/>
            <w:sz w:val="24"/>
            <w:szCs w:val="24"/>
            <w:u w:val="single"/>
            <w14:ligatures w14:val="none"/>
          </w:rPr>
          <w:t>www.southingtonha.com</w:t>
        </w:r>
      </w:hyperlink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2816CA69" w14:textId="77777777" w:rsidR="00203D7B" w:rsidRPr="00507AFE" w:rsidRDefault="00203D7B" w:rsidP="00203D7B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214A4356" w14:textId="77777777" w:rsidR="00507AFE" w:rsidRPr="00507AFE" w:rsidRDefault="00507AFE" w:rsidP="00203D7B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8. Performance &amp; Termination</w:t>
      </w:r>
    </w:p>
    <w:p w14:paraId="3905F4E9" w14:textId="77777777" w:rsidR="00507AFE" w:rsidRPr="00507AFE" w:rsidRDefault="00507AFE" w:rsidP="00203D7B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SHA may terminate the contract with 30 days’ written notice for unsatisfactory performance or contractor default.</w:t>
      </w:r>
    </w:p>
    <w:p w14:paraId="3491711A" w14:textId="77777777" w:rsidR="00507AFE" w:rsidRPr="00507AFE" w:rsidRDefault="00507AFE" w:rsidP="00507AF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proofErr w:type="gramStart"/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Contractor</w:t>
      </w:r>
      <w:proofErr w:type="gramEnd"/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must 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maintain a snow removal log documenting date, time, and services performed. Log must be furnished upon request of SHA.</w:t>
      </w:r>
    </w:p>
    <w:p w14:paraId="6048B3A8" w14:textId="77777777" w:rsidR="00507AFE" w:rsidRPr="00507AFE" w:rsidRDefault="00507AFE" w:rsidP="005935D0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9. Insurance Requirements</w:t>
      </w:r>
    </w:p>
    <w:p w14:paraId="60212D57" w14:textId="77777777" w:rsidR="00507AFE" w:rsidRPr="00507AFE" w:rsidRDefault="00507AFE" w:rsidP="005935D0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Contractor shall maintain insurance with </w:t>
      </w:r>
      <w:proofErr w:type="gramStart"/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limits</w:t>
      </w:r>
      <w:proofErr w:type="gramEnd"/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proofErr w:type="gramStart"/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not</w:t>
      </w:r>
      <w:proofErr w:type="gramEnd"/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less than the following:</w:t>
      </w:r>
    </w:p>
    <w:p w14:paraId="73D53F5D" w14:textId="77777777" w:rsidR="00507AFE" w:rsidRPr="00507AFE" w:rsidRDefault="00507AFE" w:rsidP="005935D0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Workers’ Compensation &amp; Employer Liability (per Connecticut law).</w:t>
      </w:r>
    </w:p>
    <w:p w14:paraId="56ECCE0B" w14:textId="77777777" w:rsidR="00507AFE" w:rsidRPr="00507AFE" w:rsidRDefault="00507AFE" w:rsidP="005935D0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General Liability: $2,000,000 per occurrence.</w:t>
      </w:r>
    </w:p>
    <w:p w14:paraId="55A94E31" w14:textId="77777777" w:rsidR="00507AFE" w:rsidRPr="00507AFE" w:rsidRDefault="00507AFE" w:rsidP="005935D0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Automobile Liability: $2,000,000 combined single limit.</w:t>
      </w:r>
    </w:p>
    <w:p w14:paraId="5B29919B" w14:textId="77777777" w:rsidR="00507AFE" w:rsidRPr="00507AFE" w:rsidRDefault="00507AFE" w:rsidP="005935D0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SHA must be </w:t>
      </w:r>
      <w:proofErr w:type="gramStart"/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named as</w:t>
      </w:r>
      <w:proofErr w:type="gramEnd"/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 Certificate Holder; certificates must provide 30 days’ advance notice of cancellation or material change.</w:t>
      </w:r>
    </w:p>
    <w:p w14:paraId="64C3BF0C" w14:textId="1659DA32" w:rsidR="00507AFE" w:rsidRPr="00507AFE" w:rsidRDefault="00507AFE" w:rsidP="005935D0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4852419" w14:textId="77777777" w:rsidR="00507AFE" w:rsidRPr="00507AFE" w:rsidRDefault="00507AFE" w:rsidP="005935D0">
      <w:pPr>
        <w:spacing w:after="0" w:line="24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10. Required Forms</w:t>
      </w:r>
    </w:p>
    <w:p w14:paraId="42C6ACC5" w14:textId="3E19E140" w:rsidR="00507AFE" w:rsidRPr="00507AFE" w:rsidRDefault="00507AFE" w:rsidP="005935D0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 xml:space="preserve">The </w:t>
      </w:r>
      <w:r w:rsidR="000D5E14">
        <w:rPr>
          <w:rFonts w:eastAsia="Times New Roman" w:cstheme="minorHAnsi"/>
          <w:kern w:val="0"/>
          <w:sz w:val="24"/>
          <w:szCs w:val="24"/>
          <w14:ligatures w14:val="none"/>
        </w:rPr>
        <w:t xml:space="preserve">forms on the following pages </w:t>
      </w: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must be completed and included with each bid submission:</w:t>
      </w:r>
    </w:p>
    <w:p w14:paraId="5ADEEBAA" w14:textId="77777777" w:rsidR="00507AFE" w:rsidRPr="00507AFE" w:rsidRDefault="00507AFE" w:rsidP="005935D0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Attachment A – Bid Form (Monthly Fee + Standby Fee)</w:t>
      </w:r>
    </w:p>
    <w:p w14:paraId="3503BA64" w14:textId="77777777" w:rsidR="00507AFE" w:rsidRPr="00507AFE" w:rsidRDefault="00507AFE" w:rsidP="005935D0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Attachment B – Non-Collusion Affidavit</w:t>
      </w:r>
    </w:p>
    <w:p w14:paraId="6B125BCD" w14:textId="77777777" w:rsidR="00507AFE" w:rsidRPr="005935D0" w:rsidRDefault="00507AFE" w:rsidP="005935D0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Attachment C – Bidder’s Acknowledgment &amp; Proposal Signature Page</w:t>
      </w:r>
    </w:p>
    <w:p w14:paraId="791CDDCC" w14:textId="77777777" w:rsidR="005935D0" w:rsidRPr="00507AFE" w:rsidRDefault="005935D0" w:rsidP="005935D0">
      <w:pPr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3A58C0A2" w14:textId="77777777" w:rsidR="00507AFE" w:rsidRPr="00507AFE" w:rsidRDefault="00507AFE" w:rsidP="005935D0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kern w:val="0"/>
          <w:sz w:val="24"/>
          <w:szCs w:val="24"/>
          <w14:ligatures w14:val="none"/>
        </w:rPr>
        <w:t>Failure to submit all required forms will result in bid rejection as non-responsive.</w:t>
      </w:r>
    </w:p>
    <w:p w14:paraId="79E2D5BF" w14:textId="2BDA3F9C" w:rsidR="00507AFE" w:rsidRPr="00507AFE" w:rsidRDefault="00507AFE" w:rsidP="005935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900F15" w14:textId="77777777" w:rsidR="008A44BB" w:rsidRDefault="008A44BB" w:rsidP="005935D0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338A640" w14:textId="77777777" w:rsidR="008A44BB" w:rsidRDefault="008A44BB" w:rsidP="005935D0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F2993A0" w14:textId="77777777" w:rsidR="00E96910" w:rsidRDefault="00E96910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6043C6A" w14:textId="77777777" w:rsidR="00E96910" w:rsidRDefault="00E96910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F7FFBA9" w14:textId="77777777" w:rsidR="00E96910" w:rsidRDefault="00E96910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E760697" w14:textId="77777777" w:rsidR="00E96910" w:rsidRPr="008A44BB" w:rsidRDefault="00E96910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E3B8459" w14:textId="77777777" w:rsidR="00507AFE" w:rsidRDefault="00507AFE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68B010AE" w14:textId="77777777" w:rsidR="00507AFE" w:rsidRDefault="00507AFE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3D038B72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205BEAD9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0E40B227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770F91B4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0CD42A5A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607388FE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0D832502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64D1D82D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75E4C216" w14:textId="77777777" w:rsidR="00792693" w:rsidRDefault="00792693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0997A686" w14:textId="77777777" w:rsidR="00792693" w:rsidRDefault="00792693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2AB834CD" w14:textId="77777777" w:rsidR="00792693" w:rsidRDefault="00792693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17BA8A94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72EAB9EB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2D3E7158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3D0C5029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76814ADB" w14:textId="77777777" w:rsidR="005935D0" w:rsidRDefault="005935D0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1BD162EB" w14:textId="00446FBB" w:rsidR="00700CEC" w:rsidRDefault="008A44BB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  <w:t>ATTACHMENT A</w:t>
      </w:r>
    </w:p>
    <w:p w14:paraId="1228898D" w14:textId="0E6579D7" w:rsidR="008A44BB" w:rsidRPr="00700CEC" w:rsidRDefault="00700CEC" w:rsidP="008E45B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700CEC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Bid Form</w:t>
      </w:r>
      <w:r w:rsidR="008A44BB" w:rsidRPr="008A44BB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 xml:space="preserve"> (Hybrid Pricing)</w:t>
      </w:r>
    </w:p>
    <w:p w14:paraId="3824A1B6" w14:textId="77777777" w:rsidR="00507AFE" w:rsidRPr="00507AFE" w:rsidRDefault="00507AFE" w:rsidP="00507AFE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Bid Form (Monthly Fee + Standby Fee)</w:t>
      </w:r>
    </w:p>
    <w:p w14:paraId="705C972F" w14:textId="77777777" w:rsidR="00507AFE" w:rsidRDefault="00507AFE" w:rsidP="008B1A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507AF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A. Monthly Fee &amp; Standby Fee (per complex)</w:t>
      </w:r>
    </w:p>
    <w:p w14:paraId="1A0282DC" w14:textId="77777777" w:rsidR="008B1A8F" w:rsidRPr="00507AFE" w:rsidRDefault="008B1A8F" w:rsidP="008B1A8F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1"/>
        <w:gridCol w:w="1861"/>
        <w:gridCol w:w="3422"/>
      </w:tblGrid>
      <w:tr w:rsidR="004E33B7" w:rsidRPr="00507AFE" w14:paraId="201CA833" w14:textId="77777777" w:rsidTr="0032671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20DEA3" w14:textId="77777777" w:rsidR="00507AFE" w:rsidRPr="00507AFE" w:rsidRDefault="00507AFE" w:rsidP="008B1A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07A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Complex</w:t>
            </w:r>
          </w:p>
        </w:tc>
        <w:tc>
          <w:tcPr>
            <w:tcW w:w="0" w:type="auto"/>
            <w:vAlign w:val="center"/>
            <w:hideMark/>
          </w:tcPr>
          <w:p w14:paraId="29B951D5" w14:textId="77777777" w:rsidR="004E33B7" w:rsidRDefault="00507AFE" w:rsidP="008B1A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         </w:t>
            </w:r>
            <w:r w:rsidRPr="00507A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Monthly Fee</w:t>
            </w:r>
            <w:r w:rsidR="004E33B7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2709D0BC" w14:textId="53C7EC28" w:rsidR="00507AFE" w:rsidRPr="00507AFE" w:rsidRDefault="004E33B7" w:rsidP="008B1A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       (Nov-APR)</w:t>
            </w:r>
          </w:p>
        </w:tc>
        <w:tc>
          <w:tcPr>
            <w:tcW w:w="0" w:type="auto"/>
            <w:vAlign w:val="center"/>
            <w:hideMark/>
          </w:tcPr>
          <w:p w14:paraId="31C4D75C" w14:textId="77777777" w:rsidR="004E33B7" w:rsidRDefault="00507AFE" w:rsidP="008B1A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Pr="00507A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Standby Fee </w:t>
            </w:r>
          </w:p>
          <w:p w14:paraId="3E9974A5" w14:textId="600E0BB0" w:rsidR="00507AFE" w:rsidRPr="00507AFE" w:rsidRDefault="004E33B7" w:rsidP="008B1A8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                 </w:t>
            </w:r>
            <w:r w:rsidR="00507AFE" w:rsidRPr="00507A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(if </w:t>
            </w:r>
            <w:proofErr w:type="gramStart"/>
            <w:r w:rsidR="00507AFE" w:rsidRPr="00507A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>no</w:t>
            </w:r>
            <w:proofErr w:type="gramEnd"/>
            <w:r w:rsidR="00507AFE" w:rsidRPr="00507A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 snow that month)</w:t>
            </w:r>
          </w:p>
        </w:tc>
      </w:tr>
      <w:tr w:rsidR="004E33B7" w:rsidRPr="00507AFE" w14:paraId="2008D43B" w14:textId="77777777" w:rsidTr="003267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B6D19" w14:textId="77777777" w:rsidR="000D5E14" w:rsidRDefault="000D5E14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4D897817" w14:textId="77777777" w:rsidR="000D5E14" w:rsidRDefault="000D5E14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066D603B" w14:textId="3389EE58" w:rsidR="00507AFE" w:rsidRPr="00507AFE" w:rsidRDefault="00507AFE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507AF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Joseph A. Zdunczyk Terrace</w:t>
            </w:r>
          </w:p>
        </w:tc>
        <w:tc>
          <w:tcPr>
            <w:tcW w:w="0" w:type="auto"/>
            <w:vAlign w:val="center"/>
            <w:hideMark/>
          </w:tcPr>
          <w:p w14:paraId="2D1177A6" w14:textId="71305055" w:rsidR="00507AFE" w:rsidRPr="00507AFE" w:rsidRDefault="00507AFE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        </w:t>
            </w:r>
            <w:r w:rsidRPr="00507AF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$________</w:t>
            </w:r>
          </w:p>
        </w:tc>
        <w:tc>
          <w:tcPr>
            <w:tcW w:w="0" w:type="auto"/>
            <w:vAlign w:val="center"/>
            <w:hideMark/>
          </w:tcPr>
          <w:p w14:paraId="1227E856" w14:textId="1DCA4B21" w:rsidR="00507AFE" w:rsidRPr="00507AFE" w:rsidRDefault="00507AFE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              </w:t>
            </w:r>
            <w:r w:rsidR="004E33B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   </w:t>
            </w:r>
            <w:r w:rsidRPr="00507AF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$________</w:t>
            </w:r>
          </w:p>
        </w:tc>
      </w:tr>
      <w:tr w:rsidR="004E33B7" w:rsidRPr="00507AFE" w14:paraId="2C386342" w14:textId="77777777" w:rsidTr="003267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638552" w14:textId="77777777" w:rsidR="000D5E14" w:rsidRDefault="000D5E14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0DC29CA0" w14:textId="73E51500" w:rsidR="00507AFE" w:rsidRPr="00507AFE" w:rsidRDefault="00507AFE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507AF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DiCaprio Forgione Terrace</w:t>
            </w:r>
          </w:p>
        </w:tc>
        <w:tc>
          <w:tcPr>
            <w:tcW w:w="0" w:type="auto"/>
            <w:vAlign w:val="center"/>
            <w:hideMark/>
          </w:tcPr>
          <w:p w14:paraId="7DFF5AA5" w14:textId="225147F8" w:rsidR="00507AFE" w:rsidRPr="00507AFE" w:rsidRDefault="00507AFE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        </w:t>
            </w:r>
            <w:r w:rsidRPr="00507AF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$________</w:t>
            </w:r>
          </w:p>
        </w:tc>
        <w:tc>
          <w:tcPr>
            <w:tcW w:w="0" w:type="auto"/>
            <w:vAlign w:val="center"/>
            <w:hideMark/>
          </w:tcPr>
          <w:p w14:paraId="484578CE" w14:textId="1E135762" w:rsidR="00507AFE" w:rsidRPr="00507AFE" w:rsidRDefault="00507AFE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             </w:t>
            </w:r>
            <w:r w:rsidR="008B1A8F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="004E33B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   </w:t>
            </w:r>
            <w:r w:rsidRPr="00507AF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$________</w:t>
            </w:r>
          </w:p>
        </w:tc>
      </w:tr>
      <w:tr w:rsidR="004E33B7" w:rsidRPr="00507AFE" w14:paraId="72B46A72" w14:textId="77777777" w:rsidTr="003267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4A210" w14:textId="77777777" w:rsidR="000D5E14" w:rsidRDefault="000D5E14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0A44AE73" w14:textId="22FE6DBD" w:rsidR="00507AFE" w:rsidRPr="00507AFE" w:rsidRDefault="00507AFE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507AF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Pulaski Terrace</w:t>
            </w:r>
          </w:p>
        </w:tc>
        <w:tc>
          <w:tcPr>
            <w:tcW w:w="0" w:type="auto"/>
            <w:vAlign w:val="center"/>
            <w:hideMark/>
          </w:tcPr>
          <w:p w14:paraId="07E53298" w14:textId="5B826821" w:rsidR="00507AFE" w:rsidRPr="00507AFE" w:rsidRDefault="00507AFE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      </w:t>
            </w:r>
            <w:r w:rsidR="004E33B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07AF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$________</w:t>
            </w:r>
          </w:p>
        </w:tc>
        <w:tc>
          <w:tcPr>
            <w:tcW w:w="0" w:type="auto"/>
            <w:vAlign w:val="center"/>
            <w:hideMark/>
          </w:tcPr>
          <w:p w14:paraId="7ED2A943" w14:textId="430CC22F" w:rsidR="00507AFE" w:rsidRPr="00507AFE" w:rsidRDefault="00507AFE" w:rsidP="008B1A8F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             </w:t>
            </w:r>
            <w:r w:rsidR="004E33B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     </w:t>
            </w:r>
            <w:r w:rsidRPr="00507AFE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$________</w:t>
            </w:r>
          </w:p>
        </w:tc>
      </w:tr>
    </w:tbl>
    <w:p w14:paraId="025D1A92" w14:textId="77777777" w:rsidR="008F245E" w:rsidRPr="00507AFE" w:rsidRDefault="008F245E" w:rsidP="008B1A8F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100822F" w14:textId="15E0A5C4" w:rsidR="008A44BB" w:rsidRPr="00507AFE" w:rsidRDefault="008A44BB" w:rsidP="008B1A8F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9202976" w14:textId="77777777" w:rsidR="008F245E" w:rsidRDefault="008F245E" w:rsidP="008B1A8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E7E58B5" w14:textId="77777777" w:rsidR="008F245E" w:rsidRDefault="008F245E" w:rsidP="008B1A8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959B3E9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26393FC1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3569E38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EB29948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4B9974F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5CCE101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0EEAA5B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219E2E78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708BF28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3A339B6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C62BD4D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25F70039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4D70CC3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B3D6CFC" w14:textId="77777777" w:rsidR="008F245E" w:rsidRP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</w:pPr>
    </w:p>
    <w:p w14:paraId="35AA78B0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E67E6F3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2BE08A05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E99F725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24F9F33D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020684F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7206998" w14:textId="77777777" w:rsidR="008F245E" w:rsidRDefault="008F245E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2DF9683" w14:textId="77777777" w:rsidR="008B1A8F" w:rsidRDefault="008B1A8F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AD776DA" w14:textId="77777777" w:rsidR="00EB4C98" w:rsidRDefault="00EB4C98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EABB0E0" w14:textId="77777777" w:rsidR="008B1A8F" w:rsidRDefault="008B1A8F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67E3F872" w14:textId="77777777" w:rsidR="008B1A8F" w:rsidRPr="008A44BB" w:rsidRDefault="008B1A8F" w:rsidP="008A44BB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CCA27C6" w14:textId="77777777" w:rsidR="00700CEC" w:rsidRDefault="00700CEC" w:rsidP="00700CEC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</w:p>
    <w:p w14:paraId="67320771" w14:textId="4F417249" w:rsidR="00700CEC" w:rsidRDefault="008A44BB" w:rsidP="00700CEC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  <w:lastRenderedPageBreak/>
        <w:t xml:space="preserve">ATTACHMENT B  </w:t>
      </w:r>
    </w:p>
    <w:p w14:paraId="1B8F2E33" w14:textId="1E2A255C" w:rsidR="008A44BB" w:rsidRDefault="008A44BB" w:rsidP="00700CEC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u w:val="single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36"/>
          <w:sz w:val="28"/>
          <w:szCs w:val="28"/>
          <w:u w:val="single"/>
          <w14:ligatures w14:val="none"/>
        </w:rPr>
        <w:t>N</w:t>
      </w:r>
      <w:r w:rsidR="00700CEC">
        <w:rPr>
          <w:rFonts w:ascii="Calibri" w:eastAsia="Times New Roman" w:hAnsi="Calibri" w:cs="Calibri"/>
          <w:b/>
          <w:bCs/>
          <w:kern w:val="36"/>
          <w:sz w:val="28"/>
          <w:szCs w:val="28"/>
          <w:u w:val="single"/>
          <w14:ligatures w14:val="none"/>
        </w:rPr>
        <w:t>on-Collusion Affidavit</w:t>
      </w:r>
    </w:p>
    <w:p w14:paraId="2125F47E" w14:textId="77777777" w:rsidR="008F245E" w:rsidRPr="008A44BB" w:rsidRDefault="008F245E" w:rsidP="008F245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u w:val="single"/>
          <w14:ligatures w14:val="none"/>
        </w:rPr>
      </w:pPr>
    </w:p>
    <w:p w14:paraId="5EEC2E4C" w14:textId="77777777" w:rsidR="008A44BB" w:rsidRDefault="008A44BB" w:rsidP="008F245E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STATE OF ___________________________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: ss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</w: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COUNTY OF __________________________</w:t>
      </w:r>
    </w:p>
    <w:p w14:paraId="6226B077" w14:textId="77777777" w:rsidR="008F245E" w:rsidRPr="008A44BB" w:rsidRDefault="008F245E" w:rsidP="008F24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25B8F64C" w14:textId="77777777" w:rsidR="008A44BB" w:rsidRDefault="008A44BB" w:rsidP="008F24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I, __________________________________, being duly sworn, depose and state as follows:</w:t>
      </w:r>
    </w:p>
    <w:p w14:paraId="78EE889D" w14:textId="77777777" w:rsidR="008F245E" w:rsidRPr="008A44BB" w:rsidRDefault="008F245E" w:rsidP="008F24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3CD8F89" w14:textId="77777777" w:rsidR="008A44BB" w:rsidRDefault="008A44BB" w:rsidP="008F245E">
      <w:pPr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I am the __________________________________ (partner, officer, or authorized representative) of __________________________________ (the “Firm”), which has submitted the attached proposal to the </w:t>
      </w: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Southington Housing Authority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</w:t>
      </w:r>
    </w:p>
    <w:p w14:paraId="691014B4" w14:textId="77777777" w:rsidR="008F245E" w:rsidRPr="008A44BB" w:rsidRDefault="008F245E" w:rsidP="008F245E">
      <w:pPr>
        <w:spacing w:after="0" w:line="240" w:lineRule="auto"/>
        <w:ind w:left="72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0085103" w14:textId="77777777" w:rsidR="008A44BB" w:rsidRDefault="008A44BB" w:rsidP="008F245E">
      <w:pPr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The proposal is genuine and not collusive or a </w:t>
      </w:r>
      <w:proofErr w:type="gramStart"/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sham</w:t>
      </w:r>
      <w:proofErr w:type="gramEnd"/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</w:t>
      </w:r>
    </w:p>
    <w:p w14:paraId="2C53EC50" w14:textId="77777777" w:rsidR="008F245E" w:rsidRPr="008A44BB" w:rsidRDefault="008F245E" w:rsidP="008F24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A18BC8E" w14:textId="77777777" w:rsidR="008A44BB" w:rsidRPr="008A44BB" w:rsidRDefault="008A44BB" w:rsidP="008F245E">
      <w:pPr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Neither I nor any member, officer, agent, or employee of the Firm has, directly or indirectly:</w:t>
      </w:r>
    </w:p>
    <w:p w14:paraId="42064C9B" w14:textId="77777777" w:rsidR="008A44BB" w:rsidRPr="008A44BB" w:rsidRDefault="008A44BB" w:rsidP="008F245E">
      <w:pPr>
        <w:numPr>
          <w:ilvl w:val="1"/>
          <w:numId w:val="2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Colluded, conspired, connived, or agreed with any other person or firm to submit a sham proposal, to refrain from submitting a proposal, or to otherwise limit </w:t>
      </w:r>
      <w:proofErr w:type="gramStart"/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competition;</w:t>
      </w:r>
      <w:proofErr w:type="gramEnd"/>
    </w:p>
    <w:p w14:paraId="06B5B8EB" w14:textId="77777777" w:rsidR="008A44BB" w:rsidRPr="008A44BB" w:rsidRDefault="008A44BB" w:rsidP="008F245E">
      <w:pPr>
        <w:numPr>
          <w:ilvl w:val="1"/>
          <w:numId w:val="2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Sought, by collusion, agreement, communication, or conference with any person, to fix the price of this proposal or any other </w:t>
      </w:r>
      <w:proofErr w:type="gramStart"/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proposal;</w:t>
      </w:r>
      <w:proofErr w:type="gramEnd"/>
    </w:p>
    <w:p w14:paraId="0483C459" w14:textId="77777777" w:rsidR="008A44BB" w:rsidRDefault="008A44BB" w:rsidP="008F245E">
      <w:pPr>
        <w:numPr>
          <w:ilvl w:val="1"/>
          <w:numId w:val="2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Attempted to secure, by collusion or other unlawful means, any advantage over the Southington Housing Authority or any person interested in the proposed contract.</w:t>
      </w:r>
    </w:p>
    <w:p w14:paraId="7B68394B" w14:textId="77777777" w:rsidR="008F245E" w:rsidRPr="008A44BB" w:rsidRDefault="008F245E" w:rsidP="008F245E">
      <w:pPr>
        <w:spacing w:after="0" w:line="240" w:lineRule="auto"/>
        <w:ind w:left="144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E104DEB" w14:textId="77777777" w:rsidR="008A44BB" w:rsidRDefault="008A44BB" w:rsidP="008F245E">
      <w:pPr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All statements contained in the Firm’s proposal are true and correct.</w:t>
      </w:r>
    </w:p>
    <w:p w14:paraId="6B9EA39B" w14:textId="77777777" w:rsidR="008F245E" w:rsidRPr="008A44BB" w:rsidRDefault="008F245E" w:rsidP="008F245E">
      <w:pPr>
        <w:spacing w:after="0" w:line="240" w:lineRule="auto"/>
        <w:ind w:left="72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628A0410" w14:textId="77777777" w:rsidR="008A44BB" w:rsidRPr="008A44BB" w:rsidRDefault="008A44BB" w:rsidP="008F24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FIRM NAME: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</w:t>
      </w:r>
    </w:p>
    <w:p w14:paraId="63CAD5E4" w14:textId="77777777" w:rsidR="008A44BB" w:rsidRPr="008A44BB" w:rsidRDefault="008A44BB" w:rsidP="008F24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BY: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(Signature of Authorized Representative)</w:t>
      </w:r>
    </w:p>
    <w:p w14:paraId="777C843C" w14:textId="77777777" w:rsidR="008A44BB" w:rsidRPr="008A44BB" w:rsidRDefault="008A44BB" w:rsidP="008F24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PRINT NAME: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</w:t>
      </w:r>
    </w:p>
    <w:p w14:paraId="7EE9EE06" w14:textId="77777777" w:rsidR="008A44BB" w:rsidRPr="008A44BB" w:rsidRDefault="008A44BB" w:rsidP="008F24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TITLE: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______________________________________</w:t>
      </w:r>
    </w:p>
    <w:p w14:paraId="27546DAB" w14:textId="154114AD" w:rsidR="008A44BB" w:rsidRPr="008A44BB" w:rsidRDefault="008A44BB" w:rsidP="008F24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0A578F7" w14:textId="77777777" w:rsidR="008F245E" w:rsidRDefault="008F245E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23B9F46F" w14:textId="77777777" w:rsidR="008F245E" w:rsidRDefault="008F245E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7CE7613C" w14:textId="77777777" w:rsidR="00FD6C7D" w:rsidRDefault="00FD6C7D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7859C881" w14:textId="77777777" w:rsidR="00FD6C7D" w:rsidRDefault="00FD6C7D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3F5C007A" w14:textId="77777777" w:rsidR="00FD6C7D" w:rsidRDefault="00FD6C7D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3CDE90C5" w14:textId="77777777" w:rsidR="00FD6C7D" w:rsidRDefault="00FD6C7D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4D25EBE9" w14:textId="77777777" w:rsidR="00FD6C7D" w:rsidRDefault="00FD6C7D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7BA79D41" w14:textId="77777777" w:rsidR="00FD6C7D" w:rsidRDefault="00FD6C7D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328A5427" w14:textId="77777777" w:rsidR="008F245E" w:rsidRDefault="008F245E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3111E5D7" w14:textId="77777777" w:rsidR="008F245E" w:rsidRDefault="008F245E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423CDAB5" w14:textId="77777777" w:rsidR="008F245E" w:rsidRDefault="008F245E" w:rsidP="008F245E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14:ligatures w14:val="none"/>
        </w:rPr>
      </w:pPr>
    </w:p>
    <w:p w14:paraId="37AE177A" w14:textId="77777777" w:rsidR="00700CEC" w:rsidRDefault="008A44BB" w:rsidP="005A5A5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36"/>
          <w:sz w:val="28"/>
          <w:szCs w:val="28"/>
          <w:highlight w:val="lightGray"/>
          <w:u w:val="single"/>
          <w14:ligatures w14:val="none"/>
        </w:rPr>
        <w:lastRenderedPageBreak/>
        <w:t>ATTACHMENT C</w:t>
      </w:r>
    </w:p>
    <w:p w14:paraId="6039B5E4" w14:textId="7C6CBBD0" w:rsidR="005A5A5E" w:rsidRPr="00700CEC" w:rsidRDefault="008A44BB" w:rsidP="005A5A5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 xml:space="preserve"> B</w:t>
      </w:r>
      <w:r w:rsidR="00DC0905" w:rsidRPr="00700CEC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 xml:space="preserve">idder’s Acknowledgment </w:t>
      </w:r>
      <w:r w:rsidRPr="008A44BB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&amp; P</w:t>
      </w:r>
      <w:r w:rsidR="00DC0905" w:rsidRPr="00700CEC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roposal Signature Page</w:t>
      </w:r>
    </w:p>
    <w:p w14:paraId="6C91CFFF" w14:textId="77777777" w:rsidR="00700CEC" w:rsidRPr="008A44BB" w:rsidRDefault="00700CEC" w:rsidP="005A5A5E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u w:val="single"/>
          <w14:ligatures w14:val="none"/>
        </w:rPr>
      </w:pPr>
    </w:p>
    <w:p w14:paraId="330D2545" w14:textId="77777777" w:rsidR="008A44BB" w:rsidRDefault="008A44BB" w:rsidP="008F24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The undersigned bidder acknowledges that they have:</w:t>
      </w:r>
    </w:p>
    <w:p w14:paraId="2D5D8DC5" w14:textId="77777777" w:rsidR="005A5A5E" w:rsidRPr="008A44BB" w:rsidRDefault="005A5A5E" w:rsidP="008F24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A5B976B" w14:textId="77777777" w:rsidR="008A44BB" w:rsidRPr="008A44BB" w:rsidRDefault="008A44BB" w:rsidP="008F245E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Carefully examined all instructions, specifications, terms, and conditions contained in this </w:t>
      </w:r>
      <w:proofErr w:type="gramStart"/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IFB;</w:t>
      </w:r>
      <w:proofErr w:type="gramEnd"/>
    </w:p>
    <w:p w14:paraId="46CCA50F" w14:textId="77777777" w:rsidR="008A44BB" w:rsidRPr="008A44BB" w:rsidRDefault="008A44BB" w:rsidP="008F245E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Received, read, and considered all issued addenda (if any</w:t>
      </w:r>
      <w:proofErr w:type="gramStart"/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);</w:t>
      </w:r>
      <w:proofErr w:type="gramEnd"/>
    </w:p>
    <w:p w14:paraId="33E50B57" w14:textId="77777777" w:rsidR="008A44BB" w:rsidRPr="008A44BB" w:rsidRDefault="008A44BB" w:rsidP="008F245E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Completed and included all required forms, including the Non-Collusion Affidavit; and</w:t>
      </w:r>
    </w:p>
    <w:p w14:paraId="74F0C8BE" w14:textId="77777777" w:rsidR="008A44BB" w:rsidRDefault="008A44BB" w:rsidP="008F245E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Submitted a complete proposal to perform the work specified for the Southington Housing Authority.</w:t>
      </w:r>
    </w:p>
    <w:p w14:paraId="25D72313" w14:textId="77777777" w:rsidR="005A5A5E" w:rsidRPr="008A44BB" w:rsidRDefault="005A5A5E" w:rsidP="005A5A5E">
      <w:pPr>
        <w:spacing w:after="0" w:line="240" w:lineRule="auto"/>
        <w:ind w:left="72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4520D72" w14:textId="77777777" w:rsidR="008A44BB" w:rsidRDefault="008A44BB" w:rsidP="008F24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The undersigned further agrees that, if awarded the contract, the firm will enter into a written agreement with the Southington Housing Authority and perform the work in strict accordance with the IFB and contract documents.</w:t>
      </w:r>
    </w:p>
    <w:p w14:paraId="6C0A6FB1" w14:textId="77777777" w:rsidR="005A5A5E" w:rsidRPr="008A44BB" w:rsidRDefault="005A5A5E" w:rsidP="008F24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6ADAA1F5" w14:textId="77777777" w:rsidR="008A44BB" w:rsidRPr="008A44BB" w:rsidRDefault="008A44BB" w:rsidP="005A5A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FIRM NAME: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</w:t>
      </w:r>
    </w:p>
    <w:p w14:paraId="60842226" w14:textId="77777777" w:rsidR="008A44BB" w:rsidRDefault="008A44BB" w:rsidP="005A5A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AUTHORIZED REPRESENTATIVE: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(Signature)</w:t>
      </w:r>
    </w:p>
    <w:p w14:paraId="0E18F09E" w14:textId="77777777" w:rsidR="005A5A5E" w:rsidRPr="008A44BB" w:rsidRDefault="005A5A5E" w:rsidP="005A5A5E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81EE63E" w14:textId="77777777" w:rsidR="008A44BB" w:rsidRPr="008A44BB" w:rsidRDefault="008A44BB" w:rsidP="005A5A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PRINT NAME: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</w:t>
      </w:r>
    </w:p>
    <w:p w14:paraId="6473BB94" w14:textId="77777777" w:rsidR="008A44BB" w:rsidRPr="008A44BB" w:rsidRDefault="008A44BB" w:rsidP="005A5A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TITLE: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______________________________________</w:t>
      </w:r>
    </w:p>
    <w:p w14:paraId="46EFFB8D" w14:textId="77777777" w:rsidR="008A44BB" w:rsidRPr="008A44BB" w:rsidRDefault="008A44BB" w:rsidP="005A5A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ADDRESS: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</w:t>
      </w:r>
    </w:p>
    <w:p w14:paraId="7F922171" w14:textId="77777777" w:rsidR="008A44BB" w:rsidRPr="008A44BB" w:rsidRDefault="008A44BB" w:rsidP="005A5A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CITY / STATE / ZIP: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</w:t>
      </w:r>
    </w:p>
    <w:p w14:paraId="2419E85C" w14:textId="77777777" w:rsidR="008A44BB" w:rsidRPr="008A44BB" w:rsidRDefault="008A44BB" w:rsidP="005A5A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PHONE: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</w:t>
      </w:r>
    </w:p>
    <w:p w14:paraId="10F3D217" w14:textId="77777777" w:rsidR="008A44BB" w:rsidRPr="008A44BB" w:rsidRDefault="008A44BB" w:rsidP="005A5A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EMAIL: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</w:t>
      </w:r>
    </w:p>
    <w:p w14:paraId="74CF6676" w14:textId="77777777" w:rsidR="008A44BB" w:rsidRPr="008A44BB" w:rsidRDefault="008A44BB" w:rsidP="005A5A5E">
      <w:pPr>
        <w:spacing w:after="0" w:line="360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8A44BB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DATE:</w:t>
      </w:r>
      <w:r w:rsidRPr="008A44BB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__________________________________</w:t>
      </w:r>
    </w:p>
    <w:p w14:paraId="60D08BEE" w14:textId="77777777" w:rsidR="00D85C38" w:rsidRPr="008A44BB" w:rsidRDefault="00D85C38" w:rsidP="008F245E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sectPr w:rsidR="00D85C38" w:rsidRPr="008A44BB" w:rsidSect="008A44BB">
      <w:footerReference w:type="default" r:id="rId10"/>
      <w:pgSz w:w="12240" w:h="15840"/>
      <w:pgMar w:top="806" w:right="1440" w:bottom="720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AA8C3" w14:textId="77777777" w:rsidR="00D92713" w:rsidRDefault="00D92713" w:rsidP="008A44BB">
      <w:pPr>
        <w:spacing w:after="0" w:line="240" w:lineRule="auto"/>
      </w:pPr>
      <w:r>
        <w:separator/>
      </w:r>
    </w:p>
  </w:endnote>
  <w:endnote w:type="continuationSeparator" w:id="0">
    <w:p w14:paraId="6AC301EE" w14:textId="77777777" w:rsidR="00D92713" w:rsidRDefault="00D92713" w:rsidP="008A4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00619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EAA3C07" w14:textId="30398376" w:rsidR="008A44BB" w:rsidRDefault="008A44B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C5F6E8" w14:textId="77777777" w:rsidR="008A44BB" w:rsidRDefault="008A44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60C96" w14:textId="77777777" w:rsidR="00D92713" w:rsidRDefault="00D92713" w:rsidP="008A44BB">
      <w:pPr>
        <w:spacing w:after="0" w:line="240" w:lineRule="auto"/>
      </w:pPr>
      <w:r>
        <w:separator/>
      </w:r>
    </w:p>
  </w:footnote>
  <w:footnote w:type="continuationSeparator" w:id="0">
    <w:p w14:paraId="2A0C9DB4" w14:textId="77777777" w:rsidR="00D92713" w:rsidRDefault="00D92713" w:rsidP="008A4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54D9E"/>
    <w:multiLevelType w:val="multilevel"/>
    <w:tmpl w:val="FCD0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6532E2"/>
    <w:multiLevelType w:val="multilevel"/>
    <w:tmpl w:val="9A04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02FC5"/>
    <w:multiLevelType w:val="multilevel"/>
    <w:tmpl w:val="B756E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84044"/>
    <w:multiLevelType w:val="multilevel"/>
    <w:tmpl w:val="4B660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92FD8"/>
    <w:multiLevelType w:val="multilevel"/>
    <w:tmpl w:val="35E84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E7185C"/>
    <w:multiLevelType w:val="multilevel"/>
    <w:tmpl w:val="670A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486227"/>
    <w:multiLevelType w:val="multilevel"/>
    <w:tmpl w:val="625E5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9F4EFA"/>
    <w:multiLevelType w:val="multilevel"/>
    <w:tmpl w:val="2EFC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F34178"/>
    <w:multiLevelType w:val="multilevel"/>
    <w:tmpl w:val="9C52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DC19D1"/>
    <w:multiLevelType w:val="multilevel"/>
    <w:tmpl w:val="5B904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C20787"/>
    <w:multiLevelType w:val="multilevel"/>
    <w:tmpl w:val="E2D22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321665"/>
    <w:multiLevelType w:val="multilevel"/>
    <w:tmpl w:val="B1A80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3B0329"/>
    <w:multiLevelType w:val="multilevel"/>
    <w:tmpl w:val="CF04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1229C9"/>
    <w:multiLevelType w:val="multilevel"/>
    <w:tmpl w:val="90D24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E562DC"/>
    <w:multiLevelType w:val="multilevel"/>
    <w:tmpl w:val="9756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C7029C"/>
    <w:multiLevelType w:val="multilevel"/>
    <w:tmpl w:val="8FEC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CE2D3D"/>
    <w:multiLevelType w:val="multilevel"/>
    <w:tmpl w:val="86D29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9228FB"/>
    <w:multiLevelType w:val="multilevel"/>
    <w:tmpl w:val="C3E23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F11DC5"/>
    <w:multiLevelType w:val="multilevel"/>
    <w:tmpl w:val="7F32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9971BF1"/>
    <w:multiLevelType w:val="multilevel"/>
    <w:tmpl w:val="59A8F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D860A6"/>
    <w:multiLevelType w:val="multilevel"/>
    <w:tmpl w:val="2B74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304FA9"/>
    <w:multiLevelType w:val="multilevel"/>
    <w:tmpl w:val="8634F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E3171F"/>
    <w:multiLevelType w:val="multilevel"/>
    <w:tmpl w:val="8F9CD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2D0F93"/>
    <w:multiLevelType w:val="multilevel"/>
    <w:tmpl w:val="5F9A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3922A4"/>
    <w:multiLevelType w:val="multilevel"/>
    <w:tmpl w:val="65DA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B27661E"/>
    <w:multiLevelType w:val="multilevel"/>
    <w:tmpl w:val="91842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9925AE"/>
    <w:multiLevelType w:val="multilevel"/>
    <w:tmpl w:val="7CD0C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836E9B"/>
    <w:multiLevelType w:val="multilevel"/>
    <w:tmpl w:val="FCDC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531839"/>
    <w:multiLevelType w:val="multilevel"/>
    <w:tmpl w:val="D9E6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3D07FA"/>
    <w:multiLevelType w:val="multilevel"/>
    <w:tmpl w:val="6302C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47322C"/>
    <w:multiLevelType w:val="hybridMultilevel"/>
    <w:tmpl w:val="5BAA0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45F17"/>
    <w:multiLevelType w:val="multilevel"/>
    <w:tmpl w:val="A224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D206AE"/>
    <w:multiLevelType w:val="multilevel"/>
    <w:tmpl w:val="0894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F80D8A"/>
    <w:multiLevelType w:val="multilevel"/>
    <w:tmpl w:val="1A6AD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9C0818"/>
    <w:multiLevelType w:val="multilevel"/>
    <w:tmpl w:val="7874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256707">
    <w:abstractNumId w:val="30"/>
  </w:num>
  <w:num w:numId="2" w16cid:durableId="835997969">
    <w:abstractNumId w:val="6"/>
  </w:num>
  <w:num w:numId="3" w16cid:durableId="1369914412">
    <w:abstractNumId w:val="18"/>
  </w:num>
  <w:num w:numId="4" w16cid:durableId="173999388">
    <w:abstractNumId w:val="15"/>
  </w:num>
  <w:num w:numId="5" w16cid:durableId="1253902829">
    <w:abstractNumId w:val="20"/>
  </w:num>
  <w:num w:numId="6" w16cid:durableId="576089263">
    <w:abstractNumId w:val="0"/>
  </w:num>
  <w:num w:numId="7" w16cid:durableId="1546136544">
    <w:abstractNumId w:val="24"/>
  </w:num>
  <w:num w:numId="8" w16cid:durableId="16473578">
    <w:abstractNumId w:val="29"/>
  </w:num>
  <w:num w:numId="9" w16cid:durableId="981883760">
    <w:abstractNumId w:val="33"/>
  </w:num>
  <w:num w:numId="10" w16cid:durableId="642731857">
    <w:abstractNumId w:val="11"/>
  </w:num>
  <w:num w:numId="11" w16cid:durableId="1665627234">
    <w:abstractNumId w:val="4"/>
  </w:num>
  <w:num w:numId="12" w16cid:durableId="510027000">
    <w:abstractNumId w:val="5"/>
  </w:num>
  <w:num w:numId="13" w16cid:durableId="1791509327">
    <w:abstractNumId w:val="23"/>
  </w:num>
  <w:num w:numId="14" w16cid:durableId="384062166">
    <w:abstractNumId w:val="32"/>
  </w:num>
  <w:num w:numId="15" w16cid:durableId="48266840">
    <w:abstractNumId w:val="9"/>
  </w:num>
  <w:num w:numId="16" w16cid:durableId="857697209">
    <w:abstractNumId w:val="25"/>
  </w:num>
  <w:num w:numId="17" w16cid:durableId="445392925">
    <w:abstractNumId w:val="26"/>
  </w:num>
  <w:num w:numId="18" w16cid:durableId="1174995625">
    <w:abstractNumId w:val="14"/>
  </w:num>
  <w:num w:numId="19" w16cid:durableId="475293596">
    <w:abstractNumId w:val="21"/>
  </w:num>
  <w:num w:numId="20" w16cid:durableId="1921986123">
    <w:abstractNumId w:val="3"/>
  </w:num>
  <w:num w:numId="21" w16cid:durableId="25913353">
    <w:abstractNumId w:val="19"/>
  </w:num>
  <w:num w:numId="22" w16cid:durableId="252396385">
    <w:abstractNumId w:val="10"/>
  </w:num>
  <w:num w:numId="23" w16cid:durableId="923412410">
    <w:abstractNumId w:val="16"/>
  </w:num>
  <w:num w:numId="24" w16cid:durableId="2131128389">
    <w:abstractNumId w:val="17"/>
  </w:num>
  <w:num w:numId="25" w16cid:durableId="796139901">
    <w:abstractNumId w:val="13"/>
  </w:num>
  <w:num w:numId="26" w16cid:durableId="283921973">
    <w:abstractNumId w:val="28"/>
  </w:num>
  <w:num w:numId="27" w16cid:durableId="1831215732">
    <w:abstractNumId w:val="1"/>
  </w:num>
  <w:num w:numId="28" w16cid:durableId="88894584">
    <w:abstractNumId w:val="34"/>
  </w:num>
  <w:num w:numId="29" w16cid:durableId="464201547">
    <w:abstractNumId w:val="31"/>
  </w:num>
  <w:num w:numId="30" w16cid:durableId="1226070355">
    <w:abstractNumId w:val="8"/>
  </w:num>
  <w:num w:numId="31" w16cid:durableId="591164639">
    <w:abstractNumId w:val="2"/>
  </w:num>
  <w:num w:numId="32" w16cid:durableId="623583104">
    <w:abstractNumId w:val="27"/>
  </w:num>
  <w:num w:numId="33" w16cid:durableId="29692817">
    <w:abstractNumId w:val="7"/>
  </w:num>
  <w:num w:numId="34" w16cid:durableId="1239750167">
    <w:abstractNumId w:val="22"/>
  </w:num>
  <w:num w:numId="35" w16cid:durableId="20649821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2C"/>
    <w:rsid w:val="00011450"/>
    <w:rsid w:val="00095FED"/>
    <w:rsid w:val="000A1AFF"/>
    <w:rsid w:val="000D5E14"/>
    <w:rsid w:val="000D6637"/>
    <w:rsid w:val="000F4EF5"/>
    <w:rsid w:val="00127536"/>
    <w:rsid w:val="001A1094"/>
    <w:rsid w:val="001F1F98"/>
    <w:rsid w:val="001F6F52"/>
    <w:rsid w:val="00203D7B"/>
    <w:rsid w:val="002208B6"/>
    <w:rsid w:val="00222A4B"/>
    <w:rsid w:val="0022374B"/>
    <w:rsid w:val="00233FE1"/>
    <w:rsid w:val="00245F99"/>
    <w:rsid w:val="0026509E"/>
    <w:rsid w:val="002843DB"/>
    <w:rsid w:val="00393EEE"/>
    <w:rsid w:val="003A2A26"/>
    <w:rsid w:val="003C1D1F"/>
    <w:rsid w:val="003E33DD"/>
    <w:rsid w:val="003F659B"/>
    <w:rsid w:val="003F704B"/>
    <w:rsid w:val="0041341B"/>
    <w:rsid w:val="0042542C"/>
    <w:rsid w:val="00457932"/>
    <w:rsid w:val="004B2701"/>
    <w:rsid w:val="004C2AA3"/>
    <w:rsid w:val="004E33B7"/>
    <w:rsid w:val="004F2171"/>
    <w:rsid w:val="00507AFE"/>
    <w:rsid w:val="00541E27"/>
    <w:rsid w:val="005569CA"/>
    <w:rsid w:val="005732F7"/>
    <w:rsid w:val="005935D0"/>
    <w:rsid w:val="005A5A5E"/>
    <w:rsid w:val="005C5031"/>
    <w:rsid w:val="005E3FFF"/>
    <w:rsid w:val="00604FDE"/>
    <w:rsid w:val="006309E8"/>
    <w:rsid w:val="006456BD"/>
    <w:rsid w:val="00656E9D"/>
    <w:rsid w:val="006B50A6"/>
    <w:rsid w:val="006C310B"/>
    <w:rsid w:val="006D0A36"/>
    <w:rsid w:val="006D34AE"/>
    <w:rsid w:val="006E309F"/>
    <w:rsid w:val="00700CEC"/>
    <w:rsid w:val="00740EC2"/>
    <w:rsid w:val="00766401"/>
    <w:rsid w:val="00784EE3"/>
    <w:rsid w:val="00792693"/>
    <w:rsid w:val="007971CA"/>
    <w:rsid w:val="007A418C"/>
    <w:rsid w:val="00810292"/>
    <w:rsid w:val="0082056D"/>
    <w:rsid w:val="00856275"/>
    <w:rsid w:val="00886701"/>
    <w:rsid w:val="00891885"/>
    <w:rsid w:val="008A44BB"/>
    <w:rsid w:val="008B1A8F"/>
    <w:rsid w:val="008C7F0C"/>
    <w:rsid w:val="008D3196"/>
    <w:rsid w:val="008E45BE"/>
    <w:rsid w:val="008F245E"/>
    <w:rsid w:val="009203EF"/>
    <w:rsid w:val="00947B5D"/>
    <w:rsid w:val="0097618F"/>
    <w:rsid w:val="009B5C73"/>
    <w:rsid w:val="009E0D7A"/>
    <w:rsid w:val="00A32862"/>
    <w:rsid w:val="00A8082B"/>
    <w:rsid w:val="00A900EF"/>
    <w:rsid w:val="00AC18A1"/>
    <w:rsid w:val="00AC21EC"/>
    <w:rsid w:val="00B106EF"/>
    <w:rsid w:val="00B12281"/>
    <w:rsid w:val="00B235CB"/>
    <w:rsid w:val="00B2763E"/>
    <w:rsid w:val="00B4169E"/>
    <w:rsid w:val="00B819B7"/>
    <w:rsid w:val="00BA0765"/>
    <w:rsid w:val="00BB149D"/>
    <w:rsid w:val="00BD482D"/>
    <w:rsid w:val="00BE63CC"/>
    <w:rsid w:val="00BE75A3"/>
    <w:rsid w:val="00C16FF0"/>
    <w:rsid w:val="00C62A6F"/>
    <w:rsid w:val="00C659AA"/>
    <w:rsid w:val="00C84546"/>
    <w:rsid w:val="00D0172C"/>
    <w:rsid w:val="00D65AE8"/>
    <w:rsid w:val="00D85C38"/>
    <w:rsid w:val="00D92713"/>
    <w:rsid w:val="00DC0905"/>
    <w:rsid w:val="00E55033"/>
    <w:rsid w:val="00E761F4"/>
    <w:rsid w:val="00E77FB3"/>
    <w:rsid w:val="00E96910"/>
    <w:rsid w:val="00EA5CF2"/>
    <w:rsid w:val="00EB4C98"/>
    <w:rsid w:val="00F507E9"/>
    <w:rsid w:val="00F71BA5"/>
    <w:rsid w:val="00FD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1200A"/>
  <w15:chartTrackingRefBased/>
  <w15:docId w15:val="{4E2E8DDD-EF36-4699-88F0-3B09C663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4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4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42C"/>
  </w:style>
  <w:style w:type="paragraph" w:styleId="NormalWeb">
    <w:name w:val="Normal (Web)"/>
    <w:basedOn w:val="Normal"/>
    <w:uiPriority w:val="99"/>
    <w:semiHidden/>
    <w:unhideWhenUsed/>
    <w:rsid w:val="008C7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456BD"/>
    <w:pPr>
      <w:spacing w:after="0" w:line="240" w:lineRule="auto"/>
      <w:ind w:left="720"/>
      <w:contextualSpacing/>
    </w:pPr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4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4BB"/>
  </w:style>
  <w:style w:type="character" w:styleId="Hyperlink">
    <w:name w:val="Hyperlink"/>
    <w:basedOn w:val="DefaultParagraphFont"/>
    <w:uiPriority w:val="99"/>
    <w:unhideWhenUsed/>
    <w:rsid w:val="009E0D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0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9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6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62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9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74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11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12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306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85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636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61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6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1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39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24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23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90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083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84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0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2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79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4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19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1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2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21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4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854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47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thingtonh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outhingtonh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6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Meier</dc:creator>
  <cp:keywords/>
  <dc:description/>
  <cp:lastModifiedBy>Kevin Meier</cp:lastModifiedBy>
  <cp:revision>34</cp:revision>
  <cp:lastPrinted>2025-09-24T20:23:00Z</cp:lastPrinted>
  <dcterms:created xsi:type="dcterms:W3CDTF">2025-09-23T20:24:00Z</dcterms:created>
  <dcterms:modified xsi:type="dcterms:W3CDTF">2025-10-02T13:24:00Z</dcterms:modified>
</cp:coreProperties>
</file>